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0FCBF0" w14:textId="77777777" w:rsidR="00DF2A1D" w:rsidRPr="00950B2E" w:rsidRDefault="00DF2A1D" w:rsidP="00DF2A1D">
      <w:pPr>
        <w:pStyle w:val="Nagwek1"/>
        <w:rPr>
          <w:rFonts w:ascii="Times New Roman" w:hAnsi="Times New Roman" w:cs="Times New Roman"/>
          <w:sz w:val="20"/>
          <w:szCs w:val="20"/>
        </w:rPr>
      </w:pPr>
      <w:r w:rsidRPr="00950B2E">
        <w:rPr>
          <w:rFonts w:ascii="Times New Roman" w:hAnsi="Times New Roman" w:cs="Times New Roman"/>
          <w:sz w:val="20"/>
          <w:szCs w:val="20"/>
        </w:rPr>
        <w:t xml:space="preserve">REGULAMIN </w:t>
      </w:r>
    </w:p>
    <w:p w14:paraId="7D70FE90" w14:textId="573400F1" w:rsidR="00DF2A1D" w:rsidRPr="00950B2E" w:rsidRDefault="00DF2A1D" w:rsidP="008616B8">
      <w:pPr>
        <w:pStyle w:val="Nagwek1"/>
        <w:rPr>
          <w:rFonts w:ascii="Times New Roman" w:hAnsi="Times New Roman" w:cs="Times New Roman"/>
          <w:sz w:val="20"/>
          <w:szCs w:val="20"/>
        </w:rPr>
      </w:pPr>
      <w:r w:rsidRPr="00950B2E">
        <w:rPr>
          <w:rFonts w:ascii="Times New Roman" w:hAnsi="Times New Roman" w:cs="Times New Roman"/>
          <w:sz w:val="20"/>
          <w:szCs w:val="20"/>
        </w:rPr>
        <w:t xml:space="preserve">na sprzedaż nieruchomości </w:t>
      </w:r>
      <w:proofErr w:type="gramStart"/>
      <w:r w:rsidRPr="00950B2E">
        <w:rPr>
          <w:rFonts w:ascii="Times New Roman" w:hAnsi="Times New Roman" w:cs="Times New Roman"/>
          <w:sz w:val="20"/>
          <w:szCs w:val="20"/>
        </w:rPr>
        <w:t>wchodzącej  w</w:t>
      </w:r>
      <w:proofErr w:type="gramEnd"/>
      <w:r w:rsidRPr="00950B2E">
        <w:rPr>
          <w:rFonts w:ascii="Times New Roman" w:hAnsi="Times New Roman" w:cs="Times New Roman"/>
          <w:sz w:val="20"/>
          <w:szCs w:val="20"/>
        </w:rPr>
        <w:t xml:space="preserve"> skład masy upadłości upadłego </w:t>
      </w:r>
      <w:r w:rsidR="00A72820" w:rsidRPr="00950B2E">
        <w:rPr>
          <w:rFonts w:ascii="Times New Roman" w:hAnsi="Times New Roman" w:cs="Times New Roman"/>
          <w:sz w:val="20"/>
          <w:szCs w:val="20"/>
        </w:rPr>
        <w:t>Anny Matysiak</w:t>
      </w:r>
      <w:r w:rsidRPr="00950B2E">
        <w:rPr>
          <w:rFonts w:ascii="Times New Roman" w:hAnsi="Times New Roman" w:cs="Times New Roman"/>
          <w:sz w:val="20"/>
          <w:szCs w:val="20"/>
        </w:rPr>
        <w:t>-osoby fizycznej nieprowadzącej działalności gospodarczej</w:t>
      </w:r>
      <w:r w:rsidR="00152090" w:rsidRPr="00950B2E">
        <w:rPr>
          <w:rFonts w:ascii="Times New Roman" w:hAnsi="Times New Roman" w:cs="Times New Roman"/>
          <w:sz w:val="20"/>
          <w:szCs w:val="20"/>
        </w:rPr>
        <w:t xml:space="preserve"> </w:t>
      </w:r>
      <w:r w:rsidRPr="00950B2E">
        <w:rPr>
          <w:rFonts w:ascii="Times New Roman" w:hAnsi="Times New Roman" w:cs="Times New Roman"/>
          <w:sz w:val="20"/>
          <w:szCs w:val="20"/>
        </w:rPr>
        <w:t xml:space="preserve">w postępowaniu upadłościowym prowadzonym przez Sąd Rejonowy dla Łodzi-Śródmieścia w Łodzi, Wydział XIV Gospodarczy ds. Upadłościowych i Restrukturyzacyjnych w sprawie </w:t>
      </w:r>
      <w:proofErr w:type="spellStart"/>
      <w:r w:rsidRPr="00950B2E">
        <w:rPr>
          <w:rFonts w:ascii="Times New Roman" w:hAnsi="Times New Roman" w:cs="Times New Roman"/>
          <w:sz w:val="20"/>
          <w:szCs w:val="20"/>
        </w:rPr>
        <w:t>sygn.akt</w:t>
      </w:r>
      <w:proofErr w:type="spellEnd"/>
      <w:r w:rsidRPr="00950B2E">
        <w:rPr>
          <w:rFonts w:ascii="Times New Roman" w:hAnsi="Times New Roman" w:cs="Times New Roman"/>
          <w:sz w:val="20"/>
          <w:szCs w:val="20"/>
        </w:rPr>
        <w:t xml:space="preserve">: </w:t>
      </w:r>
      <w:r w:rsidR="00FC6F3C" w:rsidRPr="00950B2E">
        <w:rPr>
          <w:rFonts w:ascii="Times New Roman" w:hAnsi="Times New Roman" w:cs="Times New Roman"/>
          <w:sz w:val="20"/>
          <w:szCs w:val="20"/>
        </w:rPr>
        <w:t xml:space="preserve">XIV </w:t>
      </w:r>
      <w:proofErr w:type="spellStart"/>
      <w:r w:rsidR="00FC6F3C" w:rsidRPr="00950B2E">
        <w:rPr>
          <w:rFonts w:ascii="Times New Roman" w:hAnsi="Times New Roman" w:cs="Times New Roman"/>
          <w:sz w:val="20"/>
          <w:szCs w:val="20"/>
        </w:rPr>
        <w:t>GUp</w:t>
      </w:r>
      <w:proofErr w:type="spellEnd"/>
      <w:r w:rsidR="00FC6F3C" w:rsidRPr="00950B2E">
        <w:rPr>
          <w:rFonts w:ascii="Times New Roman" w:hAnsi="Times New Roman" w:cs="Times New Roman"/>
          <w:sz w:val="20"/>
          <w:szCs w:val="20"/>
        </w:rPr>
        <w:t xml:space="preserve"> </w:t>
      </w:r>
      <w:r w:rsidR="00A72820" w:rsidRPr="00950B2E">
        <w:rPr>
          <w:rFonts w:ascii="Times New Roman" w:hAnsi="Times New Roman" w:cs="Times New Roman"/>
          <w:sz w:val="20"/>
          <w:szCs w:val="20"/>
        </w:rPr>
        <w:t>836</w:t>
      </w:r>
      <w:r w:rsidR="00FC6F3C" w:rsidRPr="00950B2E">
        <w:rPr>
          <w:rFonts w:ascii="Times New Roman" w:hAnsi="Times New Roman" w:cs="Times New Roman"/>
          <w:sz w:val="20"/>
          <w:szCs w:val="20"/>
        </w:rPr>
        <w:t>/21</w:t>
      </w:r>
    </w:p>
    <w:p w14:paraId="03DA4C39" w14:textId="77777777" w:rsidR="00DF2A1D" w:rsidRPr="00950B2E" w:rsidRDefault="00DF2A1D" w:rsidP="00DF2A1D">
      <w:pPr>
        <w:rPr>
          <w:sz w:val="20"/>
          <w:szCs w:val="20"/>
        </w:rPr>
      </w:pPr>
    </w:p>
    <w:p w14:paraId="68AACAE5" w14:textId="77777777" w:rsidR="00DF2A1D" w:rsidRPr="00950B2E" w:rsidRDefault="00DF2A1D" w:rsidP="00DF2A1D">
      <w:pPr>
        <w:pStyle w:val="Nagwek1"/>
        <w:rPr>
          <w:rFonts w:ascii="Times New Roman" w:hAnsi="Times New Roman" w:cs="Times New Roman"/>
          <w:sz w:val="20"/>
          <w:szCs w:val="20"/>
        </w:rPr>
      </w:pPr>
      <w:r w:rsidRPr="00950B2E">
        <w:rPr>
          <w:rFonts w:ascii="Times New Roman" w:hAnsi="Times New Roman" w:cs="Times New Roman"/>
          <w:sz w:val="20"/>
          <w:szCs w:val="20"/>
        </w:rPr>
        <w:t>§ 1. POSTANOWIENIA OGÓLNE</w:t>
      </w:r>
    </w:p>
    <w:p w14:paraId="7B032D14" w14:textId="25E462C9" w:rsidR="00DF2A1D" w:rsidRPr="00950B2E" w:rsidRDefault="00DF2A1D" w:rsidP="00DF2A1D">
      <w:pPr>
        <w:rPr>
          <w:sz w:val="20"/>
          <w:szCs w:val="20"/>
        </w:rPr>
      </w:pPr>
      <w:r w:rsidRPr="00950B2E">
        <w:rPr>
          <w:sz w:val="20"/>
          <w:szCs w:val="20"/>
        </w:rPr>
        <w:t>1.</w:t>
      </w:r>
      <w:r w:rsidRPr="00950B2E">
        <w:rPr>
          <w:sz w:val="20"/>
          <w:szCs w:val="20"/>
        </w:rPr>
        <w:tab/>
        <w:t>Niniejszy Regulamin określa zasady przeprowadzenia sprzedaży z wolnej ręki w trybie konkursu ofert nieruchomości wchodzącej w skład masy upadłości upadłe</w:t>
      </w:r>
      <w:r w:rsidR="00B708C5" w:rsidRPr="00950B2E">
        <w:rPr>
          <w:sz w:val="20"/>
          <w:szCs w:val="20"/>
        </w:rPr>
        <w:t>j</w:t>
      </w:r>
      <w:r w:rsidRPr="00950B2E">
        <w:rPr>
          <w:sz w:val="20"/>
          <w:szCs w:val="20"/>
        </w:rPr>
        <w:t xml:space="preserve"> </w:t>
      </w:r>
      <w:r w:rsidR="00A72820" w:rsidRPr="00950B2E">
        <w:rPr>
          <w:sz w:val="20"/>
          <w:szCs w:val="20"/>
        </w:rPr>
        <w:t xml:space="preserve">Anny </w:t>
      </w:r>
      <w:proofErr w:type="gramStart"/>
      <w:r w:rsidR="00A72820" w:rsidRPr="00950B2E">
        <w:rPr>
          <w:sz w:val="20"/>
          <w:szCs w:val="20"/>
        </w:rPr>
        <w:t xml:space="preserve">Matysiak </w:t>
      </w:r>
      <w:r w:rsidRPr="00950B2E">
        <w:rPr>
          <w:sz w:val="20"/>
          <w:szCs w:val="20"/>
        </w:rPr>
        <w:t>,</w:t>
      </w:r>
      <w:proofErr w:type="gramEnd"/>
      <w:r w:rsidRPr="00950B2E">
        <w:rPr>
          <w:sz w:val="20"/>
          <w:szCs w:val="20"/>
        </w:rPr>
        <w:t xml:space="preserve"> określonej w § 3 ust. 1.</w:t>
      </w:r>
    </w:p>
    <w:p w14:paraId="33806F5D" w14:textId="73BEC390" w:rsidR="00DF2A1D" w:rsidRPr="00950B2E" w:rsidRDefault="00DF2A1D" w:rsidP="00DF2A1D">
      <w:pPr>
        <w:rPr>
          <w:sz w:val="20"/>
          <w:szCs w:val="20"/>
        </w:rPr>
      </w:pPr>
      <w:r w:rsidRPr="00950B2E">
        <w:rPr>
          <w:sz w:val="20"/>
          <w:szCs w:val="20"/>
        </w:rPr>
        <w:t>2.</w:t>
      </w:r>
      <w:r w:rsidRPr="00950B2E">
        <w:rPr>
          <w:sz w:val="20"/>
          <w:szCs w:val="20"/>
        </w:rPr>
        <w:tab/>
        <w:t>Sprzedaż ogłasza, organizuje i przeprowadza syndyk masy upadłości</w:t>
      </w:r>
      <w:r w:rsidR="00A72820" w:rsidRPr="00950B2E">
        <w:rPr>
          <w:sz w:val="20"/>
          <w:szCs w:val="20"/>
        </w:rPr>
        <w:t xml:space="preserve"> Anny Matysiak </w:t>
      </w:r>
      <w:r w:rsidRPr="00950B2E">
        <w:rPr>
          <w:sz w:val="20"/>
          <w:szCs w:val="20"/>
        </w:rPr>
        <w:t xml:space="preserve">w upadłości – Syndyk Justyna </w:t>
      </w:r>
      <w:proofErr w:type="spellStart"/>
      <w:r w:rsidRPr="00950B2E">
        <w:rPr>
          <w:sz w:val="20"/>
          <w:szCs w:val="20"/>
        </w:rPr>
        <w:t>Kucejko</w:t>
      </w:r>
      <w:proofErr w:type="spellEnd"/>
      <w:r w:rsidRPr="00950B2E">
        <w:rPr>
          <w:sz w:val="20"/>
          <w:szCs w:val="20"/>
        </w:rPr>
        <w:t xml:space="preserve"> -Kowalczyk (dalej jako: „Syndyk”), wyznaczony do pełnienia funkcji przez Sąd Rejonowy dla Łodzi-Śródmieścia w Łodzi, Wydział XIV Gospodarczy ds. Upadłościowych i Restrukturyzacyjnych w sprawie </w:t>
      </w:r>
      <w:proofErr w:type="spellStart"/>
      <w:r w:rsidRPr="00950B2E">
        <w:rPr>
          <w:sz w:val="20"/>
          <w:szCs w:val="20"/>
        </w:rPr>
        <w:t>sygn.akt</w:t>
      </w:r>
      <w:proofErr w:type="spellEnd"/>
      <w:r w:rsidRPr="00950B2E">
        <w:rPr>
          <w:sz w:val="20"/>
          <w:szCs w:val="20"/>
        </w:rPr>
        <w:t xml:space="preserve">: XIV </w:t>
      </w:r>
      <w:proofErr w:type="spellStart"/>
      <w:r w:rsidRPr="00950B2E">
        <w:rPr>
          <w:sz w:val="20"/>
          <w:szCs w:val="20"/>
        </w:rPr>
        <w:t>GUp</w:t>
      </w:r>
      <w:proofErr w:type="spellEnd"/>
      <w:r w:rsidRPr="00950B2E">
        <w:rPr>
          <w:sz w:val="20"/>
          <w:szCs w:val="20"/>
        </w:rPr>
        <w:t xml:space="preserve"> </w:t>
      </w:r>
      <w:r w:rsidR="00A72820" w:rsidRPr="00950B2E">
        <w:rPr>
          <w:sz w:val="20"/>
          <w:szCs w:val="20"/>
        </w:rPr>
        <w:t>836</w:t>
      </w:r>
      <w:r w:rsidRPr="00950B2E">
        <w:rPr>
          <w:sz w:val="20"/>
          <w:szCs w:val="20"/>
        </w:rPr>
        <w:t>/2</w:t>
      </w:r>
      <w:r w:rsidR="00B708C5" w:rsidRPr="00950B2E">
        <w:rPr>
          <w:sz w:val="20"/>
          <w:szCs w:val="20"/>
        </w:rPr>
        <w:t>1</w:t>
      </w:r>
    </w:p>
    <w:p w14:paraId="0137EF86" w14:textId="57FE36A2" w:rsidR="00DF2A1D" w:rsidRPr="00950B2E" w:rsidRDefault="00DF2A1D" w:rsidP="00DF2A1D">
      <w:pPr>
        <w:rPr>
          <w:sz w:val="20"/>
          <w:szCs w:val="20"/>
        </w:rPr>
      </w:pPr>
      <w:r w:rsidRPr="00950B2E">
        <w:rPr>
          <w:sz w:val="20"/>
          <w:szCs w:val="20"/>
        </w:rPr>
        <w:t>3.</w:t>
      </w:r>
      <w:r w:rsidRPr="00950B2E">
        <w:rPr>
          <w:sz w:val="20"/>
          <w:szCs w:val="20"/>
        </w:rPr>
        <w:tab/>
        <w:t xml:space="preserve">Celem konkursu ofert jest sprzedaż składników masy upadłości za najwyższą oferowaną cenę. </w:t>
      </w:r>
    </w:p>
    <w:p w14:paraId="65AFD7B4" w14:textId="776DC85D" w:rsidR="00DF2A1D" w:rsidRPr="00950B2E" w:rsidRDefault="00DF2A1D" w:rsidP="00DF2A1D">
      <w:pPr>
        <w:rPr>
          <w:sz w:val="20"/>
          <w:szCs w:val="20"/>
        </w:rPr>
      </w:pPr>
      <w:r w:rsidRPr="00950B2E">
        <w:rPr>
          <w:sz w:val="20"/>
          <w:szCs w:val="20"/>
        </w:rPr>
        <w:t>4.</w:t>
      </w:r>
      <w:r w:rsidRPr="00950B2E">
        <w:rPr>
          <w:sz w:val="20"/>
          <w:szCs w:val="20"/>
        </w:rPr>
        <w:tab/>
        <w:t>Czynności związane z Konkursem ofert wykonuje Syndyk lub osoba przez niego upoważniona.</w:t>
      </w:r>
    </w:p>
    <w:p w14:paraId="73FD7B5A" w14:textId="77777777" w:rsidR="00DF2A1D" w:rsidRPr="00950B2E" w:rsidRDefault="00DF2A1D" w:rsidP="00DF2A1D">
      <w:pPr>
        <w:pStyle w:val="Nagwek1"/>
        <w:rPr>
          <w:rFonts w:ascii="Times New Roman" w:hAnsi="Times New Roman" w:cs="Times New Roman"/>
          <w:sz w:val="20"/>
          <w:szCs w:val="20"/>
        </w:rPr>
      </w:pPr>
      <w:r w:rsidRPr="00950B2E">
        <w:rPr>
          <w:rFonts w:ascii="Times New Roman" w:hAnsi="Times New Roman" w:cs="Times New Roman"/>
          <w:sz w:val="20"/>
          <w:szCs w:val="20"/>
        </w:rPr>
        <w:t>§ 2. PODSTAWA PRAWNA</w:t>
      </w:r>
    </w:p>
    <w:p w14:paraId="02B5A0E5" w14:textId="6ABF1D29" w:rsidR="00DF2A1D" w:rsidRPr="00950B2E" w:rsidRDefault="00DF2A1D" w:rsidP="00B708C5">
      <w:pPr>
        <w:rPr>
          <w:sz w:val="20"/>
          <w:szCs w:val="20"/>
        </w:rPr>
      </w:pPr>
      <w:r w:rsidRPr="00950B2E">
        <w:rPr>
          <w:sz w:val="20"/>
          <w:szCs w:val="20"/>
        </w:rPr>
        <w:t>1.</w:t>
      </w:r>
      <w:r w:rsidRPr="00950B2E">
        <w:rPr>
          <w:sz w:val="20"/>
          <w:szCs w:val="20"/>
        </w:rPr>
        <w:tab/>
        <w:t xml:space="preserve">Konkurs Ofert jest przeprowadzany na podstawie niniejszego Regulaminu oraz przepisów ustawy z dnia 23 kwietnia 1964 r. – Kodeks cywilny (Dz.U. 2019 poz. 1145 ze zm., dalej jako: „k.c.”). </w:t>
      </w:r>
    </w:p>
    <w:p w14:paraId="05087094" w14:textId="461C67EB" w:rsidR="00DF2A1D" w:rsidRPr="00950B2E" w:rsidRDefault="00DF2A1D" w:rsidP="00DF2A1D">
      <w:pPr>
        <w:pStyle w:val="Nagwek1"/>
        <w:rPr>
          <w:rFonts w:ascii="Times New Roman" w:hAnsi="Times New Roman" w:cs="Times New Roman"/>
          <w:sz w:val="20"/>
          <w:szCs w:val="20"/>
        </w:rPr>
      </w:pPr>
      <w:r w:rsidRPr="00950B2E">
        <w:rPr>
          <w:rFonts w:ascii="Times New Roman" w:hAnsi="Times New Roman" w:cs="Times New Roman"/>
          <w:sz w:val="20"/>
          <w:szCs w:val="20"/>
        </w:rPr>
        <w:t xml:space="preserve">§ 3. PRZEDMIOT </w:t>
      </w:r>
      <w:r w:rsidR="00B708C5" w:rsidRPr="00950B2E">
        <w:rPr>
          <w:rFonts w:ascii="Times New Roman" w:hAnsi="Times New Roman" w:cs="Times New Roman"/>
          <w:sz w:val="20"/>
          <w:szCs w:val="20"/>
        </w:rPr>
        <w:t>KONKURSU OFERT</w:t>
      </w:r>
    </w:p>
    <w:p w14:paraId="43075F55" w14:textId="4792CFEF" w:rsidR="00DF2A1D" w:rsidRPr="00950B2E" w:rsidRDefault="00DF2A1D" w:rsidP="001C270D">
      <w:pPr>
        <w:rPr>
          <w:sz w:val="20"/>
          <w:szCs w:val="20"/>
        </w:rPr>
      </w:pPr>
      <w:r w:rsidRPr="00950B2E">
        <w:rPr>
          <w:sz w:val="20"/>
          <w:szCs w:val="20"/>
        </w:rPr>
        <w:t>1.</w:t>
      </w:r>
      <w:r w:rsidRPr="00950B2E">
        <w:rPr>
          <w:sz w:val="20"/>
          <w:szCs w:val="20"/>
        </w:rPr>
        <w:tab/>
        <w:t xml:space="preserve">Przedmiotem </w:t>
      </w:r>
      <w:r w:rsidR="00B708C5" w:rsidRPr="00950B2E">
        <w:rPr>
          <w:sz w:val="20"/>
          <w:szCs w:val="20"/>
        </w:rPr>
        <w:t xml:space="preserve">Konkursu Ofert </w:t>
      </w:r>
      <w:r w:rsidRPr="00950B2E">
        <w:rPr>
          <w:sz w:val="20"/>
          <w:szCs w:val="20"/>
        </w:rPr>
        <w:t xml:space="preserve"> są następujące składniki wchodzące w skład masy upadłości:</w:t>
      </w:r>
      <w:r w:rsidR="00B708C5" w:rsidRPr="00950B2E">
        <w:rPr>
          <w:sz w:val="20"/>
          <w:szCs w:val="20"/>
        </w:rPr>
        <w:t xml:space="preserve"> </w:t>
      </w:r>
      <w:r w:rsidR="00A72820" w:rsidRPr="00950B2E">
        <w:rPr>
          <w:color w:val="313D4F"/>
          <w:sz w:val="20"/>
          <w:szCs w:val="20"/>
          <w:shd w:val="clear" w:color="auto" w:fill="FFFFFF"/>
        </w:rPr>
        <w:t xml:space="preserve">¼ udziału w nieruchomości gruntowej, położonej w Zgierzu w obrębie 124 przy ul. Bednarskiej 7, oznaczonej jako działka </w:t>
      </w:r>
      <w:proofErr w:type="spellStart"/>
      <w:r w:rsidR="00A72820" w:rsidRPr="00950B2E">
        <w:rPr>
          <w:color w:val="313D4F"/>
          <w:sz w:val="20"/>
          <w:szCs w:val="20"/>
          <w:shd w:val="clear" w:color="auto" w:fill="FFFFFF"/>
        </w:rPr>
        <w:t>ew</w:t>
      </w:r>
      <w:proofErr w:type="spellEnd"/>
      <w:r w:rsidR="00A72820" w:rsidRPr="00950B2E">
        <w:rPr>
          <w:color w:val="313D4F"/>
          <w:sz w:val="20"/>
          <w:szCs w:val="20"/>
          <w:shd w:val="clear" w:color="auto" w:fill="FFFFFF"/>
        </w:rPr>
        <w:t xml:space="preserve"> nr 380 o powierzchni 0,0640 ha, zabudowanej 2- kondygnacyjnym budynkiem mieszkalnym jednorodzinnym o powierzchni zabudowy 108 m2 oraz parterowym budynkiem mieszkalnym jednorodzinnym o powierzchni zabudowy 56 m 2 za cenę nie niższą niż kwota oszacowania wynikająca z wyceny rzeczoznawcy majątkowego Ewy Niewiadomskiej tj. w kwocie :106250zł ( słownie: sto sześć tysięcy dwieście pięćdziesiąt złotych ) .</w:t>
      </w:r>
    </w:p>
    <w:p w14:paraId="31570885" w14:textId="3F68F635" w:rsidR="00DF2A1D" w:rsidRPr="00950B2E" w:rsidRDefault="00DF2A1D" w:rsidP="00DF2A1D">
      <w:pPr>
        <w:rPr>
          <w:sz w:val="20"/>
          <w:szCs w:val="20"/>
        </w:rPr>
      </w:pPr>
      <w:r w:rsidRPr="00950B2E">
        <w:rPr>
          <w:sz w:val="20"/>
          <w:szCs w:val="20"/>
        </w:rPr>
        <w:lastRenderedPageBreak/>
        <w:t>3.</w:t>
      </w:r>
      <w:r w:rsidRPr="00950B2E">
        <w:rPr>
          <w:sz w:val="20"/>
          <w:szCs w:val="20"/>
        </w:rPr>
        <w:tab/>
        <w:t xml:space="preserve">Przedmiot </w:t>
      </w:r>
      <w:r w:rsidR="00B708C5" w:rsidRPr="00950B2E">
        <w:rPr>
          <w:sz w:val="20"/>
          <w:szCs w:val="20"/>
        </w:rPr>
        <w:t xml:space="preserve">Konkursu Ofert </w:t>
      </w:r>
      <w:r w:rsidRPr="00950B2E">
        <w:rPr>
          <w:sz w:val="20"/>
          <w:szCs w:val="20"/>
        </w:rPr>
        <w:t>jest opisany szczegółowo w opera</w:t>
      </w:r>
      <w:r w:rsidR="00B708C5" w:rsidRPr="00950B2E">
        <w:rPr>
          <w:sz w:val="20"/>
          <w:szCs w:val="20"/>
        </w:rPr>
        <w:t>tach</w:t>
      </w:r>
      <w:r w:rsidRPr="00950B2E">
        <w:rPr>
          <w:sz w:val="20"/>
          <w:szCs w:val="20"/>
        </w:rPr>
        <w:t xml:space="preserve"> szacunkowy</w:t>
      </w:r>
      <w:r w:rsidR="00B708C5" w:rsidRPr="00950B2E">
        <w:rPr>
          <w:sz w:val="20"/>
          <w:szCs w:val="20"/>
        </w:rPr>
        <w:t>ch</w:t>
      </w:r>
      <w:r w:rsidRPr="00950B2E">
        <w:rPr>
          <w:sz w:val="20"/>
          <w:szCs w:val="20"/>
        </w:rPr>
        <w:t xml:space="preserve">. Na żądanie osób zainteresowanych, za wcześniejszym co najmniej 2-dniowym uprzedzeniem, Syndyk udostępni do wglądu oszacowanie nieruchomości. Syndyk ma prawo udostępnić oszacowanie w wersji elektronicznej poprzez przekazanie zainteresowanym skanu </w:t>
      </w:r>
      <w:proofErr w:type="gramStart"/>
      <w:r w:rsidRPr="00950B2E">
        <w:rPr>
          <w:sz w:val="20"/>
          <w:szCs w:val="20"/>
        </w:rPr>
        <w:t>operatu ,</w:t>
      </w:r>
      <w:proofErr w:type="gramEnd"/>
      <w:r w:rsidRPr="00950B2E">
        <w:rPr>
          <w:sz w:val="20"/>
          <w:szCs w:val="20"/>
        </w:rPr>
        <w:t xml:space="preserve"> po uprzednim przesłaniu syndykowi adresu e-mail, na który taki skan dokumentu ma zostać wysłany.</w:t>
      </w:r>
    </w:p>
    <w:p w14:paraId="46BE24AC" w14:textId="747AC9C1" w:rsidR="00DF2A1D" w:rsidRPr="00950B2E" w:rsidRDefault="00DF2A1D" w:rsidP="00DF2A1D">
      <w:pPr>
        <w:rPr>
          <w:sz w:val="20"/>
          <w:szCs w:val="20"/>
        </w:rPr>
      </w:pPr>
      <w:r w:rsidRPr="00950B2E">
        <w:rPr>
          <w:sz w:val="20"/>
          <w:szCs w:val="20"/>
        </w:rPr>
        <w:t>4.</w:t>
      </w:r>
      <w:r w:rsidRPr="00950B2E">
        <w:rPr>
          <w:sz w:val="20"/>
          <w:szCs w:val="20"/>
        </w:rPr>
        <w:tab/>
      </w:r>
      <w:r w:rsidR="008616B8" w:rsidRPr="00950B2E">
        <w:rPr>
          <w:sz w:val="20"/>
          <w:szCs w:val="20"/>
        </w:rPr>
        <w:t>Dostęp</w:t>
      </w:r>
      <w:r w:rsidRPr="00950B2E">
        <w:rPr>
          <w:sz w:val="20"/>
          <w:szCs w:val="20"/>
        </w:rPr>
        <w:t xml:space="preserve"> do aktualnej treści księgi wieczystych nieruchomości wymienionych w ust. 1 można uzyskać za pośrednictwem strony internetowej Ministerstwa Sprawiedliwości: ekw.ms.gov.pl.</w:t>
      </w:r>
    </w:p>
    <w:p w14:paraId="7D5D9333" w14:textId="77777777" w:rsidR="00DF2A1D" w:rsidRPr="00950B2E" w:rsidRDefault="00DF2A1D" w:rsidP="00DF2A1D">
      <w:pPr>
        <w:rPr>
          <w:sz w:val="20"/>
          <w:szCs w:val="20"/>
        </w:rPr>
      </w:pPr>
      <w:r w:rsidRPr="00950B2E">
        <w:rPr>
          <w:sz w:val="20"/>
          <w:szCs w:val="20"/>
        </w:rPr>
        <w:t>5.</w:t>
      </w:r>
      <w:r w:rsidRPr="00950B2E">
        <w:rPr>
          <w:sz w:val="20"/>
          <w:szCs w:val="20"/>
        </w:rPr>
        <w:tab/>
        <w:t xml:space="preserve">W sprawach dotyczących Przetargu, osoby zainteresowane </w:t>
      </w:r>
      <w:proofErr w:type="gramStart"/>
      <w:r w:rsidRPr="00950B2E">
        <w:rPr>
          <w:sz w:val="20"/>
          <w:szCs w:val="20"/>
        </w:rPr>
        <w:t>mogą  kierować</w:t>
      </w:r>
      <w:proofErr w:type="gramEnd"/>
      <w:r w:rsidRPr="00950B2E">
        <w:rPr>
          <w:sz w:val="20"/>
          <w:szCs w:val="20"/>
        </w:rPr>
        <w:t xml:space="preserve"> pytania do Syndyka na dane kontaktowe wskazane w Regulaminie.</w:t>
      </w:r>
    </w:p>
    <w:p w14:paraId="303CB67F" w14:textId="4533D612" w:rsidR="00DF2A1D" w:rsidRPr="00950B2E" w:rsidRDefault="00DF2A1D" w:rsidP="00DF2A1D">
      <w:pPr>
        <w:rPr>
          <w:sz w:val="20"/>
          <w:szCs w:val="20"/>
        </w:rPr>
      </w:pPr>
      <w:r w:rsidRPr="00950B2E">
        <w:rPr>
          <w:sz w:val="20"/>
          <w:szCs w:val="20"/>
        </w:rPr>
        <w:t>6.</w:t>
      </w:r>
      <w:r w:rsidRPr="00950B2E">
        <w:rPr>
          <w:sz w:val="20"/>
          <w:szCs w:val="20"/>
        </w:rPr>
        <w:tab/>
        <w:t>Oględziny nieruchomości są możliwe po uprzednim uzgodnieniu terminu z Syndykiem lub osobą przez niego upoważnioną.</w:t>
      </w:r>
    </w:p>
    <w:p w14:paraId="2AE2E644" w14:textId="77777777" w:rsidR="00DF2A1D" w:rsidRPr="00950B2E" w:rsidRDefault="00DF2A1D" w:rsidP="00DF2A1D">
      <w:pPr>
        <w:pStyle w:val="Nagwek1"/>
        <w:rPr>
          <w:rFonts w:ascii="Times New Roman" w:hAnsi="Times New Roman" w:cs="Times New Roman"/>
          <w:sz w:val="20"/>
          <w:szCs w:val="20"/>
        </w:rPr>
      </w:pPr>
      <w:r w:rsidRPr="00950B2E">
        <w:rPr>
          <w:rFonts w:ascii="Times New Roman" w:hAnsi="Times New Roman" w:cs="Times New Roman"/>
          <w:sz w:val="20"/>
          <w:szCs w:val="20"/>
        </w:rPr>
        <w:t>§ 4. CENA WYWOŁAWCZA</w:t>
      </w:r>
    </w:p>
    <w:p w14:paraId="5D1D1393" w14:textId="2BF662B0" w:rsidR="00A72820" w:rsidRPr="00950B2E" w:rsidRDefault="00DF2A1D" w:rsidP="0076017B">
      <w:pPr>
        <w:pStyle w:val="Akapitzlist"/>
        <w:numPr>
          <w:ilvl w:val="0"/>
          <w:numId w:val="24"/>
        </w:numPr>
        <w:rPr>
          <w:sz w:val="20"/>
          <w:szCs w:val="20"/>
        </w:rPr>
      </w:pPr>
      <w:r w:rsidRPr="00950B2E">
        <w:rPr>
          <w:sz w:val="20"/>
          <w:szCs w:val="20"/>
        </w:rPr>
        <w:t>Cena wywoławcza za nieruchomoś</w:t>
      </w:r>
      <w:r w:rsidR="00B708C5" w:rsidRPr="00950B2E">
        <w:rPr>
          <w:sz w:val="20"/>
          <w:szCs w:val="20"/>
        </w:rPr>
        <w:t xml:space="preserve">ci </w:t>
      </w:r>
      <w:r w:rsidR="00A72820" w:rsidRPr="00950B2E">
        <w:rPr>
          <w:color w:val="313D4F"/>
          <w:sz w:val="20"/>
          <w:szCs w:val="20"/>
          <w:shd w:val="clear" w:color="auto" w:fill="FFFFFF"/>
        </w:rPr>
        <w:t xml:space="preserve">¼ udziału w nieruchomości gruntowej, położonej w Zgierzu w obrębie 124 przy ul. Bednarskiej 7, oznaczonej jako działka </w:t>
      </w:r>
      <w:proofErr w:type="spellStart"/>
      <w:r w:rsidR="00A72820" w:rsidRPr="00950B2E">
        <w:rPr>
          <w:color w:val="313D4F"/>
          <w:sz w:val="20"/>
          <w:szCs w:val="20"/>
          <w:shd w:val="clear" w:color="auto" w:fill="FFFFFF"/>
        </w:rPr>
        <w:t>ew</w:t>
      </w:r>
      <w:proofErr w:type="spellEnd"/>
      <w:r w:rsidR="00A72820" w:rsidRPr="00950B2E">
        <w:rPr>
          <w:color w:val="313D4F"/>
          <w:sz w:val="20"/>
          <w:szCs w:val="20"/>
          <w:shd w:val="clear" w:color="auto" w:fill="FFFFFF"/>
        </w:rPr>
        <w:t xml:space="preserve"> nr 380 o powierzchni 0,0640 ha, zabudowanej 2- kondygnacyjnym budynkiem mieszkalnym jednorodzinnym o powierzchni zabudowy 108 m2 oraz parterowym budynkiem mieszkalnym jednorodzinnym o powierzchni zabudowy 56 m 2 </w:t>
      </w:r>
      <w:r w:rsidR="00A72820" w:rsidRPr="00950B2E">
        <w:rPr>
          <w:color w:val="313D4F"/>
          <w:sz w:val="20"/>
          <w:szCs w:val="20"/>
          <w:shd w:val="clear" w:color="auto" w:fill="FFFFFF"/>
        </w:rPr>
        <w:t xml:space="preserve">to </w:t>
      </w:r>
      <w:r w:rsidR="00A72820" w:rsidRPr="00950B2E">
        <w:rPr>
          <w:color w:val="313D4F"/>
          <w:sz w:val="20"/>
          <w:szCs w:val="20"/>
          <w:shd w:val="clear" w:color="auto" w:fill="FFFFFF"/>
        </w:rPr>
        <w:t>kwota wynikająca z wyceny rzeczoznawcy majątkowego Ewy Niewiadomskiej tj.:106250zł ( słownie: sto sześć tysięcy dwieście pięćdziesiąt złotych ) .</w:t>
      </w:r>
    </w:p>
    <w:p w14:paraId="02DD6DD2" w14:textId="35035D3F" w:rsidR="00DF2A1D" w:rsidRPr="00950B2E" w:rsidRDefault="00DF2A1D" w:rsidP="00A72820">
      <w:pPr>
        <w:ind w:left="360" w:firstLine="0"/>
        <w:rPr>
          <w:sz w:val="20"/>
          <w:szCs w:val="20"/>
        </w:rPr>
      </w:pPr>
      <w:r w:rsidRPr="00950B2E">
        <w:rPr>
          <w:sz w:val="20"/>
          <w:szCs w:val="20"/>
        </w:rPr>
        <w:t>2.</w:t>
      </w:r>
      <w:r w:rsidRPr="00950B2E">
        <w:rPr>
          <w:sz w:val="20"/>
          <w:szCs w:val="20"/>
        </w:rPr>
        <w:tab/>
        <w:t>Wszelkie koszty, w tym koszty notarialne, leżą po stronie kupującego.</w:t>
      </w:r>
    </w:p>
    <w:p w14:paraId="347A87A9" w14:textId="77777777" w:rsidR="00DF2A1D" w:rsidRPr="00950B2E" w:rsidRDefault="00DF2A1D" w:rsidP="00DF2A1D">
      <w:pPr>
        <w:pStyle w:val="Nagwek1"/>
        <w:rPr>
          <w:rFonts w:ascii="Times New Roman" w:hAnsi="Times New Roman" w:cs="Times New Roman"/>
          <w:sz w:val="20"/>
          <w:szCs w:val="20"/>
        </w:rPr>
      </w:pPr>
      <w:r w:rsidRPr="00950B2E">
        <w:rPr>
          <w:rFonts w:ascii="Times New Roman" w:hAnsi="Times New Roman" w:cs="Times New Roman"/>
          <w:sz w:val="20"/>
          <w:szCs w:val="20"/>
        </w:rPr>
        <w:t xml:space="preserve">§ 5. WRUNKI KONKURSU OFERT </w:t>
      </w:r>
    </w:p>
    <w:p w14:paraId="7C5E19A1" w14:textId="0E352FBD" w:rsidR="00DF2A1D" w:rsidRPr="00950B2E" w:rsidRDefault="00DF2A1D" w:rsidP="00DF2A1D">
      <w:pPr>
        <w:rPr>
          <w:sz w:val="20"/>
          <w:szCs w:val="20"/>
        </w:rPr>
      </w:pPr>
      <w:r w:rsidRPr="00950B2E">
        <w:rPr>
          <w:sz w:val="20"/>
          <w:szCs w:val="20"/>
        </w:rPr>
        <w:t>1.</w:t>
      </w:r>
      <w:r w:rsidRPr="00950B2E">
        <w:rPr>
          <w:sz w:val="20"/>
          <w:szCs w:val="20"/>
        </w:rPr>
        <w:tab/>
        <w:t>W konkursie ofert mogą brać udział osoby fizyczne, osoby prawne oraz jednostki organizacyjne, o których mowa w art. 331 k.c.</w:t>
      </w:r>
    </w:p>
    <w:p w14:paraId="3E5EDFB3" w14:textId="77777777" w:rsidR="00DF2A1D" w:rsidRPr="00950B2E" w:rsidRDefault="00DF2A1D" w:rsidP="00DF2A1D">
      <w:pPr>
        <w:rPr>
          <w:sz w:val="20"/>
          <w:szCs w:val="20"/>
        </w:rPr>
      </w:pPr>
      <w:r w:rsidRPr="00950B2E">
        <w:rPr>
          <w:sz w:val="20"/>
          <w:szCs w:val="20"/>
        </w:rPr>
        <w:t>2.</w:t>
      </w:r>
      <w:r w:rsidRPr="00950B2E">
        <w:rPr>
          <w:sz w:val="20"/>
          <w:szCs w:val="20"/>
        </w:rPr>
        <w:tab/>
        <w:t>Cudzoziemcy mogą uczestniczyć w Przetargu po spełnieniu warunków określonych     w ustawie z dnia 24 marca 1920 r. o nabywaniu nieruchomości przez cudzoziemców (Dz. U. z 2016 r. poz. 1061 ze zm.).</w:t>
      </w:r>
    </w:p>
    <w:p w14:paraId="3FDB0DD9" w14:textId="3E95810C" w:rsidR="00DF2A1D" w:rsidRPr="00950B2E" w:rsidRDefault="00DF2A1D" w:rsidP="00DF2A1D">
      <w:pPr>
        <w:rPr>
          <w:sz w:val="20"/>
          <w:szCs w:val="20"/>
        </w:rPr>
      </w:pPr>
      <w:r w:rsidRPr="00950B2E">
        <w:rPr>
          <w:sz w:val="20"/>
          <w:szCs w:val="20"/>
        </w:rPr>
        <w:t>3.</w:t>
      </w:r>
      <w:r w:rsidRPr="00950B2E">
        <w:rPr>
          <w:sz w:val="20"/>
          <w:szCs w:val="20"/>
        </w:rPr>
        <w:tab/>
        <w:t xml:space="preserve">W </w:t>
      </w:r>
      <w:r w:rsidR="00B80553" w:rsidRPr="00950B2E">
        <w:rPr>
          <w:sz w:val="20"/>
          <w:szCs w:val="20"/>
        </w:rPr>
        <w:t xml:space="preserve">Konkursie </w:t>
      </w:r>
      <w:proofErr w:type="gramStart"/>
      <w:r w:rsidR="00B80553" w:rsidRPr="00950B2E">
        <w:rPr>
          <w:sz w:val="20"/>
          <w:szCs w:val="20"/>
        </w:rPr>
        <w:t xml:space="preserve">Ofert </w:t>
      </w:r>
      <w:r w:rsidRPr="00950B2E">
        <w:rPr>
          <w:sz w:val="20"/>
          <w:szCs w:val="20"/>
        </w:rPr>
        <w:t xml:space="preserve"> nie</w:t>
      </w:r>
      <w:proofErr w:type="gramEnd"/>
      <w:r w:rsidRPr="00950B2E">
        <w:rPr>
          <w:sz w:val="20"/>
          <w:szCs w:val="20"/>
        </w:rPr>
        <w:t xml:space="preserve"> może uczestniczyć Syndyk oraz Upadły. Odpowiednio stosuje się art. 157a ust. 2 </w:t>
      </w:r>
      <w:proofErr w:type="spellStart"/>
      <w:r w:rsidRPr="00950B2E">
        <w:rPr>
          <w:sz w:val="20"/>
          <w:szCs w:val="20"/>
        </w:rPr>
        <w:t>p.u</w:t>
      </w:r>
      <w:proofErr w:type="spellEnd"/>
      <w:r w:rsidRPr="00950B2E">
        <w:rPr>
          <w:sz w:val="20"/>
          <w:szCs w:val="20"/>
        </w:rPr>
        <w:t>.</w:t>
      </w:r>
    </w:p>
    <w:p w14:paraId="30A0C307" w14:textId="55C9B3B1" w:rsidR="00DF2A1D" w:rsidRPr="00950B2E" w:rsidRDefault="00DF2A1D" w:rsidP="00DF2A1D">
      <w:pPr>
        <w:rPr>
          <w:sz w:val="20"/>
          <w:szCs w:val="20"/>
        </w:rPr>
      </w:pPr>
      <w:r w:rsidRPr="00950B2E">
        <w:rPr>
          <w:sz w:val="20"/>
          <w:szCs w:val="20"/>
        </w:rPr>
        <w:t>4.</w:t>
      </w:r>
      <w:r w:rsidRPr="00950B2E">
        <w:rPr>
          <w:sz w:val="20"/>
          <w:szCs w:val="20"/>
        </w:rPr>
        <w:tab/>
        <w:t>Jeżeli Oferenta reprezentuje inna osoba do oferty dołącza się oryginał pełnomocnictwa w formie aktu notarialnego do uczestnictwa w przetargu oraz nabycia Nieruchomości.</w:t>
      </w:r>
    </w:p>
    <w:p w14:paraId="57404F85" w14:textId="70A84A4D" w:rsidR="00DF2A1D" w:rsidRPr="00950B2E" w:rsidRDefault="00DF2A1D" w:rsidP="00DF2A1D">
      <w:pPr>
        <w:rPr>
          <w:sz w:val="20"/>
          <w:szCs w:val="20"/>
        </w:rPr>
      </w:pPr>
      <w:r w:rsidRPr="00950B2E">
        <w:rPr>
          <w:sz w:val="20"/>
          <w:szCs w:val="20"/>
        </w:rPr>
        <w:lastRenderedPageBreak/>
        <w:t>5.</w:t>
      </w:r>
      <w:r w:rsidRPr="00950B2E">
        <w:rPr>
          <w:sz w:val="20"/>
          <w:szCs w:val="20"/>
        </w:rPr>
        <w:tab/>
        <w:t>W przypadku nabycia Nieruchomości do majątku wspólnego, warunkiem jest złożenie oferty przez oboje małżonków albo przez jednego małżonka wraz z pisemną zgodą    drugiego małżonka do uczestnictwa w przetargu oraz nabycia Nieruchomości. Jeżeli uczestnik przetargu pozostający w związku małżeńskim zamierza nabyć Nieruchomość do majątku osobistego dołącza do oferty oświadczenie o nabywaniu Nieruchomości do majątku osobistego.</w:t>
      </w:r>
    </w:p>
    <w:p w14:paraId="400F441E" w14:textId="77777777" w:rsidR="00DF2A1D" w:rsidRPr="00950B2E" w:rsidRDefault="00DF2A1D" w:rsidP="00DF2A1D">
      <w:pPr>
        <w:rPr>
          <w:sz w:val="20"/>
          <w:szCs w:val="20"/>
        </w:rPr>
      </w:pPr>
      <w:r w:rsidRPr="00950B2E">
        <w:rPr>
          <w:sz w:val="20"/>
          <w:szCs w:val="20"/>
        </w:rPr>
        <w:t>6.</w:t>
      </w:r>
      <w:r w:rsidRPr="00950B2E">
        <w:rPr>
          <w:sz w:val="20"/>
          <w:szCs w:val="20"/>
        </w:rPr>
        <w:tab/>
        <w:t xml:space="preserve">Każdy z oferentów ponosi we własnym zakresie koszty </w:t>
      </w:r>
      <w:proofErr w:type="gramStart"/>
      <w:r w:rsidRPr="00950B2E">
        <w:rPr>
          <w:sz w:val="20"/>
          <w:szCs w:val="20"/>
        </w:rPr>
        <w:t>związane  z</w:t>
      </w:r>
      <w:proofErr w:type="gramEnd"/>
      <w:r w:rsidRPr="00950B2E">
        <w:rPr>
          <w:sz w:val="20"/>
          <w:szCs w:val="20"/>
        </w:rPr>
        <w:t xml:space="preserve"> udziałem w Konkursie ofert.</w:t>
      </w:r>
    </w:p>
    <w:p w14:paraId="511DFBAD" w14:textId="77777777" w:rsidR="00DF2A1D" w:rsidRPr="00950B2E" w:rsidRDefault="00DF2A1D" w:rsidP="00DF2A1D">
      <w:pPr>
        <w:pStyle w:val="Nagwek1"/>
        <w:rPr>
          <w:rFonts w:ascii="Times New Roman" w:hAnsi="Times New Roman" w:cs="Times New Roman"/>
          <w:sz w:val="20"/>
          <w:szCs w:val="20"/>
        </w:rPr>
      </w:pPr>
      <w:r w:rsidRPr="00950B2E">
        <w:rPr>
          <w:rFonts w:ascii="Times New Roman" w:hAnsi="Times New Roman" w:cs="Times New Roman"/>
          <w:sz w:val="20"/>
          <w:szCs w:val="20"/>
        </w:rPr>
        <w:t>§ 6. OFERTA</w:t>
      </w:r>
    </w:p>
    <w:p w14:paraId="522C6A97" w14:textId="77777777" w:rsidR="00DF2A1D" w:rsidRPr="00950B2E" w:rsidRDefault="00DF2A1D" w:rsidP="00DF2A1D">
      <w:pPr>
        <w:rPr>
          <w:sz w:val="20"/>
          <w:szCs w:val="20"/>
        </w:rPr>
      </w:pPr>
      <w:r w:rsidRPr="00950B2E">
        <w:rPr>
          <w:sz w:val="20"/>
          <w:szCs w:val="20"/>
        </w:rPr>
        <w:t>1.</w:t>
      </w:r>
      <w:r w:rsidRPr="00950B2E">
        <w:rPr>
          <w:sz w:val="20"/>
          <w:szCs w:val="20"/>
        </w:rPr>
        <w:tab/>
        <w:t xml:space="preserve">Oferent składa na piśmie ofertę dotyczącą Nieruchomości. </w:t>
      </w:r>
    </w:p>
    <w:p w14:paraId="0D020949" w14:textId="77777777" w:rsidR="00DF2A1D" w:rsidRPr="00950B2E" w:rsidRDefault="00DF2A1D" w:rsidP="00DF2A1D">
      <w:pPr>
        <w:rPr>
          <w:sz w:val="20"/>
          <w:szCs w:val="20"/>
        </w:rPr>
      </w:pPr>
      <w:r w:rsidRPr="00950B2E">
        <w:rPr>
          <w:sz w:val="20"/>
          <w:szCs w:val="20"/>
        </w:rPr>
        <w:t>2.</w:t>
      </w:r>
      <w:r w:rsidRPr="00950B2E">
        <w:rPr>
          <w:sz w:val="20"/>
          <w:szCs w:val="20"/>
        </w:rPr>
        <w:tab/>
        <w:t>Niedopuszczalne jest złożenie oferty uzależniającej zawarcie umowy sprzedaży Przedmiotu Konkursu Ofert od spełnienia warunku.</w:t>
      </w:r>
    </w:p>
    <w:p w14:paraId="64F6DC43" w14:textId="77777777" w:rsidR="00DF2A1D" w:rsidRPr="00950B2E" w:rsidRDefault="00DF2A1D" w:rsidP="00DF2A1D">
      <w:pPr>
        <w:rPr>
          <w:sz w:val="20"/>
          <w:szCs w:val="20"/>
        </w:rPr>
      </w:pPr>
      <w:r w:rsidRPr="00950B2E">
        <w:rPr>
          <w:sz w:val="20"/>
          <w:szCs w:val="20"/>
        </w:rPr>
        <w:t>3.</w:t>
      </w:r>
      <w:r w:rsidRPr="00950B2E">
        <w:rPr>
          <w:sz w:val="20"/>
          <w:szCs w:val="20"/>
        </w:rPr>
        <w:tab/>
        <w:t>Oferta powinna spełniać wszystkie warunki wymienione w niniejszym Regulaminie oraz zawierać w szczególności:</w:t>
      </w:r>
    </w:p>
    <w:p w14:paraId="046C9003" w14:textId="77777777" w:rsidR="00DF2A1D" w:rsidRPr="00950B2E" w:rsidRDefault="00DF2A1D" w:rsidP="008616B8">
      <w:pPr>
        <w:pStyle w:val="Akapitzlist"/>
        <w:rPr>
          <w:sz w:val="20"/>
          <w:szCs w:val="20"/>
        </w:rPr>
      </w:pPr>
      <w:r w:rsidRPr="00950B2E">
        <w:rPr>
          <w:sz w:val="20"/>
          <w:szCs w:val="20"/>
        </w:rPr>
        <w:t>1)</w:t>
      </w:r>
      <w:r w:rsidRPr="00950B2E">
        <w:rPr>
          <w:sz w:val="20"/>
          <w:szCs w:val="20"/>
        </w:rPr>
        <w:tab/>
        <w:t>dokładne oznaczenie Oferenta – imię i nazwisko lub nazwę, adres zamieszkania ( siedzibę  ), adres do korespondencji, nr telefonu, adres e-mail oraz numer PESEL albo numer w Krajowym Rejestrze Sądowym Oferenta, a w przypadku ich braku - inne dane umożliwiające jego jednoznaczną identyfikację w szczególności numer paszportu i oznaczenie państwa wystawiającego paszport albo numer karty pobytu w Rzeczypospolitej Polskiej, albo numer w zagranicznym rejestrze, albo zagraniczny numer identyfikacji lub identyfikacji podatkowej,</w:t>
      </w:r>
    </w:p>
    <w:p w14:paraId="74704F72" w14:textId="0481089E" w:rsidR="00DF2A1D" w:rsidRPr="00950B2E" w:rsidRDefault="00DF2A1D" w:rsidP="008616B8">
      <w:pPr>
        <w:pStyle w:val="Akapitzlist"/>
        <w:rPr>
          <w:sz w:val="20"/>
          <w:szCs w:val="20"/>
        </w:rPr>
      </w:pPr>
      <w:r w:rsidRPr="00950B2E">
        <w:rPr>
          <w:sz w:val="20"/>
          <w:szCs w:val="20"/>
        </w:rPr>
        <w:t>2)</w:t>
      </w:r>
      <w:r w:rsidRPr="00950B2E">
        <w:rPr>
          <w:sz w:val="20"/>
          <w:szCs w:val="20"/>
        </w:rPr>
        <w:tab/>
        <w:t xml:space="preserve">wypis z właściwego </w:t>
      </w:r>
      <w:proofErr w:type="gramStart"/>
      <w:r w:rsidRPr="00950B2E">
        <w:rPr>
          <w:sz w:val="20"/>
          <w:szCs w:val="20"/>
        </w:rPr>
        <w:t>rejestru  przedsiębiorców</w:t>
      </w:r>
      <w:proofErr w:type="gramEnd"/>
      <w:r w:rsidRPr="00950B2E">
        <w:rPr>
          <w:sz w:val="20"/>
          <w:szCs w:val="20"/>
        </w:rPr>
        <w:t>,  jeżeli Oferentem jest przedsiębiorca</w:t>
      </w:r>
      <w:r w:rsidR="008616B8" w:rsidRPr="00950B2E">
        <w:rPr>
          <w:sz w:val="20"/>
          <w:szCs w:val="20"/>
        </w:rPr>
        <w:t xml:space="preserve"> </w:t>
      </w:r>
      <w:r w:rsidRPr="00950B2E">
        <w:rPr>
          <w:sz w:val="20"/>
          <w:szCs w:val="20"/>
        </w:rPr>
        <w:t>lub osoba prawna lub jednostka organizacyjna wpisana do właściwego rejestru,</w:t>
      </w:r>
    </w:p>
    <w:p w14:paraId="63A6A68B" w14:textId="69EF77CA" w:rsidR="00DF2A1D" w:rsidRPr="00950B2E" w:rsidRDefault="00DF2A1D" w:rsidP="00B80553">
      <w:pPr>
        <w:pStyle w:val="Akapitzlist"/>
        <w:rPr>
          <w:sz w:val="20"/>
          <w:szCs w:val="20"/>
        </w:rPr>
      </w:pPr>
      <w:r w:rsidRPr="00950B2E">
        <w:rPr>
          <w:sz w:val="20"/>
          <w:szCs w:val="20"/>
        </w:rPr>
        <w:t>3)</w:t>
      </w:r>
      <w:r w:rsidRPr="00950B2E">
        <w:rPr>
          <w:sz w:val="20"/>
          <w:szCs w:val="20"/>
        </w:rPr>
        <w:tab/>
        <w:t>oferowaną dokładną cenę,</w:t>
      </w:r>
    </w:p>
    <w:p w14:paraId="0B501464" w14:textId="25D6793A" w:rsidR="00DF2A1D" w:rsidRPr="00950B2E" w:rsidRDefault="00B80553" w:rsidP="008616B8">
      <w:pPr>
        <w:pStyle w:val="Akapitzlist"/>
        <w:rPr>
          <w:sz w:val="20"/>
          <w:szCs w:val="20"/>
        </w:rPr>
      </w:pPr>
      <w:r w:rsidRPr="00950B2E">
        <w:rPr>
          <w:sz w:val="20"/>
          <w:szCs w:val="20"/>
        </w:rPr>
        <w:t>4</w:t>
      </w:r>
      <w:r w:rsidR="00DF2A1D" w:rsidRPr="00950B2E">
        <w:rPr>
          <w:sz w:val="20"/>
          <w:szCs w:val="20"/>
        </w:rPr>
        <w:t>)</w:t>
      </w:r>
      <w:r w:rsidR="00DF2A1D" w:rsidRPr="00950B2E">
        <w:rPr>
          <w:sz w:val="20"/>
          <w:szCs w:val="20"/>
        </w:rPr>
        <w:tab/>
        <w:t>czytelny podpis Oferenta,</w:t>
      </w:r>
    </w:p>
    <w:p w14:paraId="1A2AF767" w14:textId="7807AAE3" w:rsidR="00DF2A1D" w:rsidRPr="00950B2E" w:rsidRDefault="00B80553" w:rsidP="008616B8">
      <w:pPr>
        <w:pStyle w:val="Akapitzlist"/>
        <w:rPr>
          <w:sz w:val="20"/>
          <w:szCs w:val="20"/>
        </w:rPr>
      </w:pPr>
      <w:r w:rsidRPr="00950B2E">
        <w:rPr>
          <w:sz w:val="20"/>
          <w:szCs w:val="20"/>
        </w:rPr>
        <w:t>5</w:t>
      </w:r>
      <w:r w:rsidR="00DF2A1D" w:rsidRPr="00950B2E">
        <w:rPr>
          <w:sz w:val="20"/>
          <w:szCs w:val="20"/>
        </w:rPr>
        <w:t>)</w:t>
      </w:r>
      <w:r w:rsidR="00DF2A1D" w:rsidRPr="00950B2E">
        <w:rPr>
          <w:sz w:val="20"/>
          <w:szCs w:val="20"/>
        </w:rPr>
        <w:tab/>
        <w:t>dowód uiszczenia wadium, zgodnie z § 9 Regulaminu</w:t>
      </w:r>
    </w:p>
    <w:p w14:paraId="2095F86F" w14:textId="7BDD31EE" w:rsidR="00DF2A1D" w:rsidRPr="00950B2E" w:rsidRDefault="00DF2A1D" w:rsidP="00DF2A1D">
      <w:pPr>
        <w:rPr>
          <w:sz w:val="20"/>
          <w:szCs w:val="20"/>
        </w:rPr>
      </w:pPr>
      <w:r w:rsidRPr="00950B2E">
        <w:rPr>
          <w:sz w:val="20"/>
          <w:szCs w:val="20"/>
        </w:rPr>
        <w:t xml:space="preserve"> 4.</w:t>
      </w:r>
      <w:r w:rsidRPr="00950B2E">
        <w:rPr>
          <w:sz w:val="20"/>
          <w:szCs w:val="20"/>
        </w:rPr>
        <w:tab/>
        <w:t xml:space="preserve">Oferty nie spełniające warunków określonych ust. </w:t>
      </w:r>
      <w:r w:rsidR="00F45DCA" w:rsidRPr="00950B2E">
        <w:rPr>
          <w:sz w:val="20"/>
          <w:szCs w:val="20"/>
        </w:rPr>
        <w:t xml:space="preserve">będą </w:t>
      </w:r>
      <w:r w:rsidRPr="00950B2E">
        <w:rPr>
          <w:sz w:val="20"/>
          <w:szCs w:val="20"/>
        </w:rPr>
        <w:t>odrzucane.</w:t>
      </w:r>
    </w:p>
    <w:p w14:paraId="27A1E81E" w14:textId="78487CEA" w:rsidR="00DF2A1D" w:rsidRPr="00950B2E" w:rsidRDefault="00DF2A1D" w:rsidP="00DF2A1D">
      <w:pPr>
        <w:rPr>
          <w:sz w:val="20"/>
          <w:szCs w:val="20"/>
        </w:rPr>
      </w:pPr>
    </w:p>
    <w:p w14:paraId="3F4402FC" w14:textId="77777777" w:rsidR="00DF2A1D" w:rsidRPr="00950B2E" w:rsidRDefault="00DF2A1D" w:rsidP="00244392">
      <w:pPr>
        <w:pStyle w:val="Nagwek1"/>
        <w:rPr>
          <w:rFonts w:ascii="Times New Roman" w:hAnsi="Times New Roman" w:cs="Times New Roman"/>
          <w:sz w:val="20"/>
          <w:szCs w:val="20"/>
        </w:rPr>
      </w:pPr>
      <w:r w:rsidRPr="00950B2E">
        <w:rPr>
          <w:rFonts w:ascii="Times New Roman" w:hAnsi="Times New Roman" w:cs="Times New Roman"/>
          <w:sz w:val="20"/>
          <w:szCs w:val="20"/>
        </w:rPr>
        <w:t>§ 7. SPOSÓB I TERMIN SKŁADANIA OFERT</w:t>
      </w:r>
    </w:p>
    <w:p w14:paraId="5C7EC73C" w14:textId="692E7AA1" w:rsidR="00DF2A1D" w:rsidRPr="00950B2E" w:rsidRDefault="00DF2A1D" w:rsidP="00DF2A1D">
      <w:pPr>
        <w:rPr>
          <w:sz w:val="20"/>
          <w:szCs w:val="20"/>
        </w:rPr>
      </w:pPr>
      <w:r w:rsidRPr="00950B2E">
        <w:rPr>
          <w:sz w:val="20"/>
          <w:szCs w:val="20"/>
        </w:rPr>
        <w:t>1.</w:t>
      </w:r>
      <w:r w:rsidRPr="00950B2E">
        <w:rPr>
          <w:sz w:val="20"/>
          <w:szCs w:val="20"/>
        </w:rPr>
        <w:tab/>
        <w:t>Oferent zobowiązany jest do przesłania listem poleconym pisemnych ofert w terminie określonym w Ogłoszeniu o Przetargu. Dopuszczalne jest także złożenie oferty bezpośrednio w biurze Syndyka.</w:t>
      </w:r>
    </w:p>
    <w:p w14:paraId="63AF9F26" w14:textId="77777777" w:rsidR="00DF2A1D" w:rsidRPr="00950B2E" w:rsidRDefault="00DF2A1D" w:rsidP="00DF2A1D">
      <w:pPr>
        <w:rPr>
          <w:sz w:val="20"/>
          <w:szCs w:val="20"/>
        </w:rPr>
      </w:pPr>
      <w:r w:rsidRPr="00950B2E">
        <w:rPr>
          <w:sz w:val="20"/>
          <w:szCs w:val="20"/>
        </w:rPr>
        <w:t>2.</w:t>
      </w:r>
      <w:r w:rsidRPr="00950B2E">
        <w:rPr>
          <w:sz w:val="20"/>
          <w:szCs w:val="20"/>
        </w:rPr>
        <w:tab/>
        <w:t>Ofertę Składa się na adres wskazany w § 17 ust. 5 pkt 1.</w:t>
      </w:r>
    </w:p>
    <w:p w14:paraId="434E9922" w14:textId="77777777" w:rsidR="00DF2A1D" w:rsidRPr="00950B2E" w:rsidRDefault="00DF2A1D" w:rsidP="00DF2A1D">
      <w:pPr>
        <w:rPr>
          <w:sz w:val="20"/>
          <w:szCs w:val="20"/>
        </w:rPr>
      </w:pPr>
      <w:r w:rsidRPr="00950B2E">
        <w:rPr>
          <w:sz w:val="20"/>
          <w:szCs w:val="20"/>
        </w:rPr>
        <w:lastRenderedPageBreak/>
        <w:t>3.</w:t>
      </w:r>
      <w:r w:rsidRPr="00950B2E">
        <w:rPr>
          <w:sz w:val="20"/>
          <w:szCs w:val="20"/>
        </w:rPr>
        <w:tab/>
        <w:t>Datą oferty jest data osobistego złożenia oferty albo data wpływu do biura Syndyka. Oferty, które wpłyną do biura Syndyka po upływie terminu do składania ofert pozostawia się bez rozpoznania.</w:t>
      </w:r>
    </w:p>
    <w:p w14:paraId="2349BC4A" w14:textId="6816A222" w:rsidR="00DF2A1D" w:rsidRPr="00950B2E" w:rsidRDefault="00DF2A1D" w:rsidP="00DF2A1D">
      <w:pPr>
        <w:rPr>
          <w:sz w:val="20"/>
          <w:szCs w:val="20"/>
        </w:rPr>
      </w:pPr>
      <w:r w:rsidRPr="00950B2E">
        <w:rPr>
          <w:sz w:val="20"/>
          <w:szCs w:val="20"/>
        </w:rPr>
        <w:t>4.</w:t>
      </w:r>
      <w:r w:rsidRPr="00950B2E">
        <w:rPr>
          <w:sz w:val="20"/>
          <w:szCs w:val="20"/>
        </w:rPr>
        <w:tab/>
        <w:t xml:space="preserve">Na kopercie powinno znajdować się oznaczenie Oferenta ze wskazaniem adresu korespondencyjnego i numeru telefonu wraz z widoczną informacją o treści: „NIE OTWIERAC </w:t>
      </w:r>
      <w:r w:rsidR="0017590A" w:rsidRPr="00950B2E">
        <w:rPr>
          <w:sz w:val="20"/>
          <w:szCs w:val="20"/>
        </w:rPr>
        <w:t>–</w:t>
      </w:r>
      <w:r w:rsidRPr="00950B2E">
        <w:rPr>
          <w:sz w:val="20"/>
          <w:szCs w:val="20"/>
        </w:rPr>
        <w:t xml:space="preserve"> OFERTA</w:t>
      </w:r>
      <w:r w:rsidR="0017590A" w:rsidRPr="00950B2E">
        <w:rPr>
          <w:sz w:val="20"/>
          <w:szCs w:val="20"/>
        </w:rPr>
        <w:t xml:space="preserve"> KONKURSOWA</w:t>
      </w:r>
      <w:r w:rsidRPr="00950B2E">
        <w:rPr>
          <w:sz w:val="20"/>
          <w:szCs w:val="20"/>
        </w:rPr>
        <w:t>”.</w:t>
      </w:r>
    </w:p>
    <w:p w14:paraId="6898BD79" w14:textId="77777777" w:rsidR="00DF2A1D" w:rsidRPr="00950B2E" w:rsidRDefault="00DF2A1D" w:rsidP="00DF2A1D">
      <w:pPr>
        <w:rPr>
          <w:sz w:val="20"/>
          <w:szCs w:val="20"/>
        </w:rPr>
      </w:pPr>
      <w:r w:rsidRPr="00950B2E">
        <w:rPr>
          <w:sz w:val="20"/>
          <w:szCs w:val="20"/>
        </w:rPr>
        <w:t>5.</w:t>
      </w:r>
      <w:r w:rsidRPr="00950B2E">
        <w:rPr>
          <w:sz w:val="20"/>
          <w:szCs w:val="20"/>
        </w:rPr>
        <w:tab/>
        <w:t xml:space="preserve">Koperta z ofertą powinna być zaklejona w sposób uniemożliwiający zapoznanie się z jej treścią bez jej otwarcia oraz w sposób </w:t>
      </w:r>
      <w:proofErr w:type="gramStart"/>
      <w:r w:rsidRPr="00950B2E">
        <w:rPr>
          <w:sz w:val="20"/>
          <w:szCs w:val="20"/>
        </w:rPr>
        <w:t>wyłączający  możliwość</w:t>
      </w:r>
      <w:proofErr w:type="gramEnd"/>
      <w:r w:rsidRPr="00950B2E">
        <w:rPr>
          <w:sz w:val="20"/>
          <w:szCs w:val="20"/>
        </w:rPr>
        <w:t xml:space="preserve"> jej otwarcia i zamknięcia bez pozostawiania śladów po otwarciu.</w:t>
      </w:r>
    </w:p>
    <w:p w14:paraId="77D2F8DF" w14:textId="20F93455" w:rsidR="00DF2A1D" w:rsidRPr="00950B2E" w:rsidRDefault="00DF2A1D" w:rsidP="00DF2A1D">
      <w:pPr>
        <w:rPr>
          <w:sz w:val="20"/>
          <w:szCs w:val="20"/>
        </w:rPr>
      </w:pPr>
      <w:r w:rsidRPr="00950B2E">
        <w:rPr>
          <w:sz w:val="20"/>
          <w:szCs w:val="20"/>
        </w:rPr>
        <w:t>6.</w:t>
      </w:r>
      <w:r w:rsidRPr="00950B2E">
        <w:rPr>
          <w:sz w:val="20"/>
          <w:szCs w:val="20"/>
        </w:rPr>
        <w:tab/>
        <w:t>Uczestnikiem Konkursu Ofert jest Oferent, który przystąpił do Konkursu Ofert z zachowaniem wszystkich postanowień Regulaminu.</w:t>
      </w:r>
    </w:p>
    <w:p w14:paraId="389FB40C" w14:textId="43059847" w:rsidR="00DF2A1D" w:rsidRPr="00950B2E" w:rsidRDefault="00DF2A1D" w:rsidP="00DF2A1D">
      <w:pPr>
        <w:rPr>
          <w:sz w:val="20"/>
          <w:szCs w:val="20"/>
        </w:rPr>
      </w:pPr>
      <w:r w:rsidRPr="00950B2E">
        <w:rPr>
          <w:sz w:val="20"/>
          <w:szCs w:val="20"/>
        </w:rPr>
        <w:t>7.</w:t>
      </w:r>
      <w:r w:rsidRPr="00950B2E">
        <w:rPr>
          <w:sz w:val="20"/>
          <w:szCs w:val="20"/>
        </w:rPr>
        <w:tab/>
        <w:t xml:space="preserve">Oferta wiąże Oferenta przez okres </w:t>
      </w:r>
      <w:r w:rsidR="00AA44BA" w:rsidRPr="00950B2E">
        <w:rPr>
          <w:sz w:val="20"/>
          <w:szCs w:val="20"/>
        </w:rPr>
        <w:t>1</w:t>
      </w:r>
      <w:r w:rsidRPr="00950B2E">
        <w:rPr>
          <w:sz w:val="20"/>
          <w:szCs w:val="20"/>
        </w:rPr>
        <w:t xml:space="preserve"> miesi</w:t>
      </w:r>
      <w:r w:rsidR="00AA44BA" w:rsidRPr="00950B2E">
        <w:rPr>
          <w:sz w:val="20"/>
          <w:szCs w:val="20"/>
        </w:rPr>
        <w:t xml:space="preserve">ąca </w:t>
      </w:r>
      <w:r w:rsidRPr="00950B2E">
        <w:rPr>
          <w:sz w:val="20"/>
          <w:szCs w:val="20"/>
        </w:rPr>
        <w:t>od terminu, o którym mowa w ust. 1</w:t>
      </w:r>
      <w:r w:rsidR="00AA44BA" w:rsidRPr="00950B2E">
        <w:rPr>
          <w:sz w:val="20"/>
          <w:szCs w:val="20"/>
        </w:rPr>
        <w:t xml:space="preserve">. </w:t>
      </w:r>
    </w:p>
    <w:p w14:paraId="61CAFE82" w14:textId="77777777" w:rsidR="00DF2A1D" w:rsidRPr="00950B2E" w:rsidRDefault="00DF2A1D" w:rsidP="00DF2A1D">
      <w:pPr>
        <w:rPr>
          <w:sz w:val="20"/>
          <w:szCs w:val="20"/>
        </w:rPr>
      </w:pPr>
      <w:r w:rsidRPr="00950B2E">
        <w:rPr>
          <w:sz w:val="20"/>
          <w:szCs w:val="20"/>
        </w:rPr>
        <w:t>8.</w:t>
      </w:r>
      <w:r w:rsidRPr="00950B2E">
        <w:rPr>
          <w:sz w:val="20"/>
          <w:szCs w:val="20"/>
        </w:rPr>
        <w:tab/>
        <w:t>Po zakończeniu Konkursu Ofert oferty nie podlegają zwrotowi.</w:t>
      </w:r>
    </w:p>
    <w:p w14:paraId="6CEBAEF9" w14:textId="77777777" w:rsidR="00DF2A1D" w:rsidRPr="00950B2E" w:rsidRDefault="00DF2A1D" w:rsidP="00244392">
      <w:pPr>
        <w:pStyle w:val="Nagwek1"/>
        <w:rPr>
          <w:rFonts w:ascii="Times New Roman" w:hAnsi="Times New Roman" w:cs="Times New Roman"/>
          <w:sz w:val="20"/>
          <w:szCs w:val="20"/>
        </w:rPr>
      </w:pPr>
      <w:r w:rsidRPr="00950B2E">
        <w:rPr>
          <w:rFonts w:ascii="Times New Roman" w:hAnsi="Times New Roman" w:cs="Times New Roman"/>
          <w:sz w:val="20"/>
          <w:szCs w:val="20"/>
        </w:rPr>
        <w:t>§ 8. WADIUM</w:t>
      </w:r>
    </w:p>
    <w:p w14:paraId="28A466F7" w14:textId="77777777" w:rsidR="00DF2A1D" w:rsidRPr="00950B2E" w:rsidRDefault="00DF2A1D" w:rsidP="00DF2A1D">
      <w:pPr>
        <w:rPr>
          <w:sz w:val="20"/>
          <w:szCs w:val="20"/>
        </w:rPr>
      </w:pPr>
      <w:r w:rsidRPr="00950B2E">
        <w:rPr>
          <w:sz w:val="20"/>
          <w:szCs w:val="20"/>
        </w:rPr>
        <w:t>1.</w:t>
      </w:r>
      <w:r w:rsidRPr="00950B2E">
        <w:rPr>
          <w:sz w:val="20"/>
          <w:szCs w:val="20"/>
        </w:rPr>
        <w:tab/>
        <w:t>Warunkiem przystąpienia do Konkursu Ofert jest wniesienie wadium.</w:t>
      </w:r>
    </w:p>
    <w:p w14:paraId="452B14D1" w14:textId="704E2CD2" w:rsidR="00DF2A1D" w:rsidRPr="00950B2E" w:rsidRDefault="00DF2A1D" w:rsidP="00DF2A1D">
      <w:pPr>
        <w:rPr>
          <w:sz w:val="20"/>
          <w:szCs w:val="20"/>
        </w:rPr>
      </w:pPr>
      <w:r w:rsidRPr="00950B2E">
        <w:rPr>
          <w:sz w:val="20"/>
          <w:szCs w:val="20"/>
        </w:rPr>
        <w:t>2.</w:t>
      </w:r>
      <w:r w:rsidRPr="00950B2E">
        <w:rPr>
          <w:sz w:val="20"/>
          <w:szCs w:val="20"/>
        </w:rPr>
        <w:tab/>
        <w:t xml:space="preserve">Wadium wynosi </w:t>
      </w:r>
      <w:r w:rsidR="00A72820" w:rsidRPr="00950B2E">
        <w:rPr>
          <w:sz w:val="20"/>
          <w:szCs w:val="20"/>
        </w:rPr>
        <w:t xml:space="preserve">10 % wartości wywoławczej </w:t>
      </w:r>
      <w:r w:rsidR="00F45DCA" w:rsidRPr="00950B2E">
        <w:rPr>
          <w:sz w:val="20"/>
          <w:szCs w:val="20"/>
        </w:rPr>
        <w:t xml:space="preserve">oferty sprzedaży składnika majątkowego. </w:t>
      </w:r>
    </w:p>
    <w:p w14:paraId="738C3373" w14:textId="3B696B1C" w:rsidR="00BA5E69" w:rsidRPr="00950B2E" w:rsidRDefault="00DF2A1D" w:rsidP="00DF2A1D">
      <w:pPr>
        <w:rPr>
          <w:sz w:val="20"/>
          <w:szCs w:val="20"/>
        </w:rPr>
      </w:pPr>
      <w:r w:rsidRPr="00950B2E">
        <w:rPr>
          <w:sz w:val="20"/>
          <w:szCs w:val="20"/>
        </w:rPr>
        <w:t>3.</w:t>
      </w:r>
      <w:r w:rsidRPr="00950B2E">
        <w:rPr>
          <w:sz w:val="20"/>
          <w:szCs w:val="20"/>
        </w:rPr>
        <w:tab/>
        <w:t xml:space="preserve">Wadium wnosi się na rachunek bankowy masy </w:t>
      </w:r>
      <w:proofErr w:type="spellStart"/>
      <w:r w:rsidRPr="00950B2E">
        <w:rPr>
          <w:sz w:val="20"/>
          <w:szCs w:val="20"/>
        </w:rPr>
        <w:t>upadłości</w:t>
      </w:r>
      <w:r w:rsidR="00A72820" w:rsidRPr="00950B2E">
        <w:rPr>
          <w:sz w:val="20"/>
          <w:szCs w:val="20"/>
        </w:rPr>
        <w:t>Anny</w:t>
      </w:r>
      <w:proofErr w:type="spellEnd"/>
      <w:r w:rsidR="00A72820" w:rsidRPr="00950B2E">
        <w:rPr>
          <w:sz w:val="20"/>
          <w:szCs w:val="20"/>
        </w:rPr>
        <w:t xml:space="preserve"> </w:t>
      </w:r>
      <w:proofErr w:type="gramStart"/>
      <w:r w:rsidR="00A72820" w:rsidRPr="00950B2E">
        <w:rPr>
          <w:sz w:val="20"/>
          <w:szCs w:val="20"/>
        </w:rPr>
        <w:t xml:space="preserve">Matysiak </w:t>
      </w:r>
      <w:r w:rsidR="00F45DCA" w:rsidRPr="00950B2E">
        <w:rPr>
          <w:sz w:val="20"/>
          <w:szCs w:val="20"/>
        </w:rPr>
        <w:t>.</w:t>
      </w:r>
      <w:proofErr w:type="gramEnd"/>
      <w:r w:rsidR="00F45DCA" w:rsidRPr="00950B2E">
        <w:rPr>
          <w:sz w:val="20"/>
          <w:szCs w:val="20"/>
        </w:rPr>
        <w:t xml:space="preserve"> </w:t>
      </w:r>
    </w:p>
    <w:p w14:paraId="0EB06097" w14:textId="1A8785F5" w:rsidR="00DF2A1D" w:rsidRPr="00950B2E" w:rsidRDefault="00DF2A1D" w:rsidP="00BA5E69">
      <w:pPr>
        <w:pStyle w:val="Akapitzlist"/>
        <w:numPr>
          <w:ilvl w:val="0"/>
          <w:numId w:val="23"/>
        </w:numPr>
        <w:rPr>
          <w:sz w:val="20"/>
          <w:szCs w:val="20"/>
        </w:rPr>
      </w:pPr>
      <w:r w:rsidRPr="00950B2E">
        <w:rPr>
          <w:sz w:val="20"/>
          <w:szCs w:val="20"/>
        </w:rPr>
        <w:t xml:space="preserve">numer rachunku bankowego: </w:t>
      </w:r>
      <w:r w:rsidR="00A72820" w:rsidRPr="00950B2E">
        <w:rPr>
          <w:color w:val="313D4F"/>
          <w:sz w:val="20"/>
          <w:szCs w:val="20"/>
          <w:shd w:val="clear" w:color="auto" w:fill="FFFFFF"/>
        </w:rPr>
        <w:t>61 1140 2004 0000 3502 8191 7201</w:t>
      </w:r>
    </w:p>
    <w:p w14:paraId="1F762E0A" w14:textId="29E7EC73" w:rsidR="00DF2A1D" w:rsidRPr="00950B2E" w:rsidRDefault="00DF2A1D" w:rsidP="00BA5E69">
      <w:pPr>
        <w:pStyle w:val="Akapitzlist"/>
        <w:numPr>
          <w:ilvl w:val="0"/>
          <w:numId w:val="23"/>
        </w:numPr>
        <w:rPr>
          <w:sz w:val="20"/>
          <w:szCs w:val="20"/>
        </w:rPr>
      </w:pPr>
      <w:r w:rsidRPr="00950B2E">
        <w:rPr>
          <w:sz w:val="20"/>
          <w:szCs w:val="20"/>
        </w:rPr>
        <w:t>tytuł przelewu: „WADIUM UPADŁ</w:t>
      </w:r>
      <w:r w:rsidR="00F45DCA" w:rsidRPr="00950B2E">
        <w:rPr>
          <w:sz w:val="20"/>
          <w:szCs w:val="20"/>
        </w:rPr>
        <w:t xml:space="preserve">A </w:t>
      </w:r>
      <w:r w:rsidR="00A72820" w:rsidRPr="00950B2E">
        <w:rPr>
          <w:sz w:val="20"/>
          <w:szCs w:val="20"/>
        </w:rPr>
        <w:t xml:space="preserve">Anna Matysiak </w:t>
      </w:r>
      <w:r w:rsidRPr="00950B2E">
        <w:rPr>
          <w:sz w:val="20"/>
          <w:szCs w:val="20"/>
        </w:rPr>
        <w:t>(tu podać nazwę Oferenta)”</w:t>
      </w:r>
    </w:p>
    <w:p w14:paraId="13D0FD6B" w14:textId="6E0584F6" w:rsidR="00DF2A1D" w:rsidRPr="00950B2E" w:rsidRDefault="00DF2A1D" w:rsidP="00BA5E69">
      <w:pPr>
        <w:pStyle w:val="Akapitzlist"/>
        <w:numPr>
          <w:ilvl w:val="0"/>
          <w:numId w:val="23"/>
        </w:numPr>
        <w:rPr>
          <w:sz w:val="20"/>
          <w:szCs w:val="20"/>
        </w:rPr>
      </w:pPr>
      <w:r w:rsidRPr="00950B2E">
        <w:rPr>
          <w:sz w:val="20"/>
          <w:szCs w:val="20"/>
        </w:rPr>
        <w:t>kwota przelewu:</w:t>
      </w:r>
      <w:r w:rsidR="00A72820" w:rsidRPr="00950B2E">
        <w:rPr>
          <w:sz w:val="20"/>
          <w:szCs w:val="20"/>
        </w:rPr>
        <w:t xml:space="preserve"> zgodnie z warunkami jak wyżej</w:t>
      </w:r>
      <w:r w:rsidRPr="00950B2E">
        <w:rPr>
          <w:sz w:val="20"/>
          <w:szCs w:val="20"/>
        </w:rPr>
        <w:t>.</w:t>
      </w:r>
    </w:p>
    <w:p w14:paraId="5563583A" w14:textId="328DF385" w:rsidR="00DF2A1D" w:rsidRPr="00950B2E" w:rsidRDefault="00DF2A1D" w:rsidP="00DF2A1D">
      <w:pPr>
        <w:rPr>
          <w:sz w:val="20"/>
          <w:szCs w:val="20"/>
        </w:rPr>
      </w:pPr>
      <w:r w:rsidRPr="00950B2E">
        <w:rPr>
          <w:sz w:val="20"/>
          <w:szCs w:val="20"/>
        </w:rPr>
        <w:t xml:space="preserve"> 4.</w:t>
      </w:r>
      <w:r w:rsidRPr="00950B2E">
        <w:rPr>
          <w:sz w:val="20"/>
          <w:szCs w:val="20"/>
        </w:rPr>
        <w:tab/>
        <w:t xml:space="preserve">Wadium wnosi się najpóźniej </w:t>
      </w:r>
      <w:proofErr w:type="gramStart"/>
      <w:r w:rsidRPr="00950B2E">
        <w:rPr>
          <w:sz w:val="20"/>
          <w:szCs w:val="20"/>
        </w:rPr>
        <w:t xml:space="preserve">do </w:t>
      </w:r>
      <w:r w:rsidR="002023C4" w:rsidRPr="00950B2E">
        <w:rPr>
          <w:sz w:val="20"/>
          <w:szCs w:val="20"/>
        </w:rPr>
        <w:t xml:space="preserve"> </w:t>
      </w:r>
      <w:r w:rsidRPr="00950B2E">
        <w:rPr>
          <w:sz w:val="20"/>
          <w:szCs w:val="20"/>
        </w:rPr>
        <w:t>dnia</w:t>
      </w:r>
      <w:proofErr w:type="gramEnd"/>
      <w:r w:rsidRPr="00950B2E">
        <w:rPr>
          <w:sz w:val="20"/>
          <w:szCs w:val="20"/>
        </w:rPr>
        <w:t xml:space="preserve"> stanowiącego ostatni dzień terminu wyznaczonego do składania ofert, przy czym liczy się faktyczny termin uznania kwoty wadium na rachunku bankowym.</w:t>
      </w:r>
    </w:p>
    <w:p w14:paraId="3170DF8E" w14:textId="77777777" w:rsidR="00DF2A1D" w:rsidRPr="00950B2E" w:rsidRDefault="00DF2A1D" w:rsidP="00DF2A1D">
      <w:pPr>
        <w:rPr>
          <w:sz w:val="20"/>
          <w:szCs w:val="20"/>
        </w:rPr>
      </w:pPr>
      <w:r w:rsidRPr="00950B2E">
        <w:rPr>
          <w:sz w:val="20"/>
          <w:szCs w:val="20"/>
        </w:rPr>
        <w:t>5.</w:t>
      </w:r>
      <w:r w:rsidRPr="00950B2E">
        <w:rPr>
          <w:sz w:val="20"/>
          <w:szCs w:val="20"/>
        </w:rPr>
        <w:tab/>
        <w:t>Potwierdzenie wniesienia wadium stanowi załącznik do oferty. Potwierdzenie musi wskazywać na fakt zaksięgowania transakcji na koncie.</w:t>
      </w:r>
    </w:p>
    <w:p w14:paraId="0F23F5D7" w14:textId="77777777" w:rsidR="00DF2A1D" w:rsidRPr="00950B2E" w:rsidRDefault="00DF2A1D" w:rsidP="00DF2A1D">
      <w:pPr>
        <w:rPr>
          <w:sz w:val="20"/>
          <w:szCs w:val="20"/>
        </w:rPr>
      </w:pPr>
      <w:r w:rsidRPr="00950B2E">
        <w:rPr>
          <w:sz w:val="20"/>
          <w:szCs w:val="20"/>
        </w:rPr>
        <w:t>6.</w:t>
      </w:r>
      <w:r w:rsidRPr="00950B2E">
        <w:rPr>
          <w:sz w:val="20"/>
          <w:szCs w:val="20"/>
        </w:rPr>
        <w:tab/>
        <w:t>Wadium zwraca się w razie odwołania, zamknięcia, unieważnienia lub zakończenia Konkursu Ofert wynikiem negatywnym. Wadium zwraca się bez odsetek oraz nie podlega waloryzacji.</w:t>
      </w:r>
    </w:p>
    <w:p w14:paraId="6230423E" w14:textId="77777777" w:rsidR="00DF2A1D" w:rsidRPr="00950B2E" w:rsidRDefault="00DF2A1D" w:rsidP="00DF2A1D">
      <w:pPr>
        <w:rPr>
          <w:sz w:val="20"/>
          <w:szCs w:val="20"/>
        </w:rPr>
      </w:pPr>
      <w:r w:rsidRPr="00950B2E">
        <w:rPr>
          <w:sz w:val="20"/>
          <w:szCs w:val="20"/>
        </w:rPr>
        <w:t>7.</w:t>
      </w:r>
      <w:r w:rsidRPr="00950B2E">
        <w:rPr>
          <w:sz w:val="20"/>
          <w:szCs w:val="20"/>
        </w:rPr>
        <w:tab/>
        <w:t xml:space="preserve">Wadium uiszczone przez uczestnika Konkursu </w:t>
      </w:r>
      <w:proofErr w:type="gramStart"/>
      <w:r w:rsidRPr="00950B2E">
        <w:rPr>
          <w:sz w:val="20"/>
          <w:szCs w:val="20"/>
        </w:rPr>
        <w:t>Ofert ,</w:t>
      </w:r>
      <w:proofErr w:type="gramEnd"/>
      <w:r w:rsidRPr="00950B2E">
        <w:rPr>
          <w:sz w:val="20"/>
          <w:szCs w:val="20"/>
        </w:rPr>
        <w:t xml:space="preserve"> który  Konkurs wygrał, zalicza się na poczet ceny nabycia Nieruchomości.</w:t>
      </w:r>
    </w:p>
    <w:p w14:paraId="369973BA" w14:textId="4756E152" w:rsidR="00DF2A1D" w:rsidRPr="00950B2E" w:rsidRDefault="00DF2A1D" w:rsidP="00DF2A1D">
      <w:pPr>
        <w:rPr>
          <w:sz w:val="20"/>
          <w:szCs w:val="20"/>
        </w:rPr>
      </w:pPr>
      <w:r w:rsidRPr="00950B2E">
        <w:rPr>
          <w:sz w:val="20"/>
          <w:szCs w:val="20"/>
        </w:rPr>
        <w:lastRenderedPageBreak/>
        <w:t>8.</w:t>
      </w:r>
      <w:r w:rsidRPr="00950B2E">
        <w:rPr>
          <w:sz w:val="20"/>
          <w:szCs w:val="20"/>
        </w:rPr>
        <w:tab/>
        <w:t>Niewniesienie wadium jest równoznaczne z nieprzystąpieniem do Konkursu.</w:t>
      </w:r>
    </w:p>
    <w:p w14:paraId="032BDB02" w14:textId="7F4D3756" w:rsidR="00DF2A1D" w:rsidRPr="00950B2E" w:rsidRDefault="00DF2A1D" w:rsidP="00DF2A1D">
      <w:pPr>
        <w:rPr>
          <w:sz w:val="20"/>
          <w:szCs w:val="20"/>
        </w:rPr>
      </w:pPr>
      <w:r w:rsidRPr="00950B2E">
        <w:rPr>
          <w:sz w:val="20"/>
          <w:szCs w:val="20"/>
        </w:rPr>
        <w:t>9.</w:t>
      </w:r>
      <w:r w:rsidRPr="00950B2E">
        <w:rPr>
          <w:sz w:val="20"/>
          <w:szCs w:val="20"/>
        </w:rPr>
        <w:tab/>
        <w:t>Wadium wniesione przez Oferenta, który nie został Uczestnikiem Konkursu podlega</w:t>
      </w:r>
      <w:r w:rsidR="00244392" w:rsidRPr="00950B2E">
        <w:rPr>
          <w:sz w:val="20"/>
          <w:szCs w:val="20"/>
        </w:rPr>
        <w:t xml:space="preserve"> </w:t>
      </w:r>
      <w:r w:rsidRPr="00950B2E">
        <w:rPr>
          <w:sz w:val="20"/>
          <w:szCs w:val="20"/>
        </w:rPr>
        <w:t>zwrotowi zgodnie z ust. 6.</w:t>
      </w:r>
    </w:p>
    <w:p w14:paraId="1EDD5BB9" w14:textId="29D3FF88" w:rsidR="00DF2A1D" w:rsidRPr="00950B2E" w:rsidRDefault="00DF2A1D" w:rsidP="00244392">
      <w:pPr>
        <w:pStyle w:val="Nagwek1"/>
        <w:rPr>
          <w:rFonts w:ascii="Times New Roman" w:hAnsi="Times New Roman" w:cs="Times New Roman"/>
          <w:sz w:val="20"/>
          <w:szCs w:val="20"/>
        </w:rPr>
      </w:pPr>
      <w:r w:rsidRPr="00950B2E">
        <w:rPr>
          <w:rFonts w:ascii="Times New Roman" w:hAnsi="Times New Roman" w:cs="Times New Roman"/>
          <w:sz w:val="20"/>
          <w:szCs w:val="20"/>
        </w:rPr>
        <w:t xml:space="preserve">§ 9. OGŁOSZENIE O </w:t>
      </w:r>
      <w:r w:rsidR="0017590A" w:rsidRPr="00950B2E">
        <w:rPr>
          <w:rFonts w:ascii="Times New Roman" w:hAnsi="Times New Roman" w:cs="Times New Roman"/>
          <w:sz w:val="20"/>
          <w:szCs w:val="20"/>
        </w:rPr>
        <w:t xml:space="preserve">KONKURSIE OFERT </w:t>
      </w:r>
    </w:p>
    <w:p w14:paraId="09CAACDB" w14:textId="6B0EE100" w:rsidR="00DF2A1D" w:rsidRPr="00950B2E" w:rsidRDefault="00DF2A1D" w:rsidP="00DF2A1D">
      <w:pPr>
        <w:rPr>
          <w:sz w:val="20"/>
          <w:szCs w:val="20"/>
        </w:rPr>
      </w:pPr>
      <w:r w:rsidRPr="00950B2E">
        <w:rPr>
          <w:sz w:val="20"/>
          <w:szCs w:val="20"/>
        </w:rPr>
        <w:t>1.</w:t>
      </w:r>
      <w:r w:rsidRPr="00950B2E">
        <w:rPr>
          <w:sz w:val="20"/>
          <w:szCs w:val="20"/>
        </w:rPr>
        <w:tab/>
        <w:t xml:space="preserve">Ogłoszenie o Konkursie </w:t>
      </w:r>
      <w:proofErr w:type="gramStart"/>
      <w:r w:rsidRPr="00950B2E">
        <w:rPr>
          <w:sz w:val="20"/>
          <w:szCs w:val="20"/>
        </w:rPr>
        <w:t xml:space="preserve">Ofert  </w:t>
      </w:r>
      <w:r w:rsidR="0017590A" w:rsidRPr="00950B2E">
        <w:rPr>
          <w:sz w:val="20"/>
          <w:szCs w:val="20"/>
        </w:rPr>
        <w:t>S</w:t>
      </w:r>
      <w:r w:rsidRPr="00950B2E">
        <w:rPr>
          <w:sz w:val="20"/>
          <w:szCs w:val="20"/>
        </w:rPr>
        <w:t>yndyk</w:t>
      </w:r>
      <w:proofErr w:type="gramEnd"/>
      <w:r w:rsidRPr="00950B2E">
        <w:rPr>
          <w:sz w:val="20"/>
          <w:szCs w:val="20"/>
        </w:rPr>
        <w:t xml:space="preserve"> zamieszcza na portalu internetowym sprzedajemy.pl  oraz olx.pl . Ponadto Syndyk może w dowolny sposób indywidualnie poinformować o Przetargu potencjalnych oferentów.</w:t>
      </w:r>
    </w:p>
    <w:p w14:paraId="63135530" w14:textId="77777777" w:rsidR="00DF2A1D" w:rsidRPr="00950B2E" w:rsidRDefault="00DF2A1D" w:rsidP="00DF2A1D">
      <w:pPr>
        <w:rPr>
          <w:sz w:val="20"/>
          <w:szCs w:val="20"/>
        </w:rPr>
      </w:pPr>
      <w:r w:rsidRPr="00950B2E">
        <w:rPr>
          <w:sz w:val="20"/>
          <w:szCs w:val="20"/>
        </w:rPr>
        <w:t>2.</w:t>
      </w:r>
      <w:r w:rsidRPr="00950B2E">
        <w:rPr>
          <w:sz w:val="20"/>
          <w:szCs w:val="20"/>
        </w:rPr>
        <w:tab/>
        <w:t>W ogłoszeniu, o którym jest mowa w ust. 1 powyżej, Syndyk określa termin przetargu, miejsce oraz przedmiot przetargu.</w:t>
      </w:r>
    </w:p>
    <w:p w14:paraId="2EAFC2A0" w14:textId="5DCC17D7" w:rsidR="00DF2A1D" w:rsidRPr="00950B2E" w:rsidRDefault="00DF2A1D" w:rsidP="00DF2A1D">
      <w:pPr>
        <w:rPr>
          <w:sz w:val="20"/>
          <w:szCs w:val="20"/>
        </w:rPr>
      </w:pPr>
      <w:r w:rsidRPr="00950B2E">
        <w:rPr>
          <w:sz w:val="20"/>
          <w:szCs w:val="20"/>
        </w:rPr>
        <w:t>3.</w:t>
      </w:r>
      <w:r w:rsidRPr="00950B2E">
        <w:rPr>
          <w:sz w:val="20"/>
          <w:szCs w:val="20"/>
        </w:rPr>
        <w:tab/>
        <w:t>Syndyk jest uprawniony do jednostronnej zmiany warunków określonych w ogłoszeniu bez</w:t>
      </w:r>
      <w:r w:rsidR="00244392" w:rsidRPr="00950B2E">
        <w:rPr>
          <w:sz w:val="20"/>
          <w:szCs w:val="20"/>
        </w:rPr>
        <w:t xml:space="preserve"> </w:t>
      </w:r>
      <w:r w:rsidRPr="00950B2E">
        <w:rPr>
          <w:sz w:val="20"/>
          <w:szCs w:val="20"/>
        </w:rPr>
        <w:t>podania przyczyny.</w:t>
      </w:r>
    </w:p>
    <w:p w14:paraId="16C4B26A" w14:textId="77777777" w:rsidR="00DF2A1D" w:rsidRPr="00950B2E" w:rsidRDefault="00DF2A1D" w:rsidP="00DF2A1D">
      <w:pPr>
        <w:rPr>
          <w:sz w:val="20"/>
          <w:szCs w:val="20"/>
        </w:rPr>
      </w:pPr>
      <w:r w:rsidRPr="00950B2E">
        <w:rPr>
          <w:sz w:val="20"/>
          <w:szCs w:val="20"/>
        </w:rPr>
        <w:t>4.</w:t>
      </w:r>
      <w:r w:rsidRPr="00950B2E">
        <w:rPr>
          <w:sz w:val="20"/>
          <w:szCs w:val="20"/>
        </w:rPr>
        <w:tab/>
        <w:t>Termin składania ofert nie może być krótszy niż 14 dni od dnia ukazania się ogłoszenia na portalu internetowym.</w:t>
      </w:r>
    </w:p>
    <w:p w14:paraId="1A610324" w14:textId="77777777" w:rsidR="00DF2A1D" w:rsidRPr="00950B2E" w:rsidRDefault="00DF2A1D" w:rsidP="00DF2A1D">
      <w:pPr>
        <w:rPr>
          <w:sz w:val="20"/>
          <w:szCs w:val="20"/>
        </w:rPr>
      </w:pPr>
      <w:r w:rsidRPr="00950B2E">
        <w:rPr>
          <w:sz w:val="20"/>
          <w:szCs w:val="20"/>
        </w:rPr>
        <w:t>5.</w:t>
      </w:r>
      <w:r w:rsidRPr="00950B2E">
        <w:rPr>
          <w:sz w:val="20"/>
          <w:szCs w:val="20"/>
        </w:rPr>
        <w:tab/>
        <w:t xml:space="preserve">Syndyk może przedłużyć termin składania ofert. </w:t>
      </w:r>
    </w:p>
    <w:p w14:paraId="35676C93" w14:textId="085404D6" w:rsidR="00DF2A1D" w:rsidRPr="00950B2E" w:rsidRDefault="00DF2A1D" w:rsidP="00DF2A1D">
      <w:pPr>
        <w:rPr>
          <w:sz w:val="20"/>
          <w:szCs w:val="20"/>
        </w:rPr>
      </w:pPr>
      <w:r w:rsidRPr="00950B2E">
        <w:rPr>
          <w:sz w:val="20"/>
          <w:szCs w:val="20"/>
        </w:rPr>
        <w:t>6.</w:t>
      </w:r>
      <w:r w:rsidRPr="00950B2E">
        <w:rPr>
          <w:sz w:val="20"/>
          <w:szCs w:val="20"/>
        </w:rPr>
        <w:tab/>
        <w:t>Najpóźniej z dniem Ogłoszenia o Konkursie Syndyk opublikuje Regulamin na stronie</w:t>
      </w:r>
      <w:r w:rsidR="00244392" w:rsidRPr="00950B2E">
        <w:rPr>
          <w:sz w:val="20"/>
          <w:szCs w:val="20"/>
        </w:rPr>
        <w:t xml:space="preserve"> </w:t>
      </w:r>
      <w:r w:rsidRPr="00950B2E">
        <w:rPr>
          <w:sz w:val="20"/>
          <w:szCs w:val="20"/>
        </w:rPr>
        <w:t>Internetowej</w:t>
      </w:r>
      <w:r w:rsidR="00AA44BA" w:rsidRPr="00950B2E">
        <w:rPr>
          <w:sz w:val="20"/>
          <w:szCs w:val="20"/>
        </w:rPr>
        <w:t xml:space="preserve"> portalu sprzedażowego. </w:t>
      </w:r>
    </w:p>
    <w:p w14:paraId="7F31DB0C" w14:textId="1AE714D5" w:rsidR="00DF2A1D" w:rsidRPr="00950B2E" w:rsidRDefault="00DF2A1D" w:rsidP="00244392">
      <w:pPr>
        <w:pStyle w:val="Nagwek1"/>
        <w:rPr>
          <w:rFonts w:ascii="Times New Roman" w:hAnsi="Times New Roman" w:cs="Times New Roman"/>
          <w:sz w:val="20"/>
          <w:szCs w:val="20"/>
        </w:rPr>
      </w:pPr>
      <w:r w:rsidRPr="00950B2E">
        <w:rPr>
          <w:rFonts w:ascii="Times New Roman" w:hAnsi="Times New Roman" w:cs="Times New Roman"/>
          <w:sz w:val="20"/>
          <w:szCs w:val="20"/>
        </w:rPr>
        <w:t xml:space="preserve">§ 10. ORGANIZACJA </w:t>
      </w:r>
      <w:r w:rsidR="0017590A" w:rsidRPr="00950B2E">
        <w:rPr>
          <w:rFonts w:ascii="Times New Roman" w:hAnsi="Times New Roman" w:cs="Times New Roman"/>
          <w:sz w:val="20"/>
          <w:szCs w:val="20"/>
        </w:rPr>
        <w:t>KONKURSU OFERT</w:t>
      </w:r>
    </w:p>
    <w:p w14:paraId="5B675130" w14:textId="77777777" w:rsidR="0017590A" w:rsidRPr="00950B2E" w:rsidRDefault="00DF2A1D" w:rsidP="00DF2A1D">
      <w:pPr>
        <w:rPr>
          <w:sz w:val="20"/>
          <w:szCs w:val="20"/>
        </w:rPr>
      </w:pPr>
      <w:r w:rsidRPr="00950B2E">
        <w:rPr>
          <w:sz w:val="20"/>
          <w:szCs w:val="20"/>
        </w:rPr>
        <w:t>1.Syndyk lub osoba upoważniona przez Syndyka przeprowadza Konkurs Ofert oraz sporządza</w:t>
      </w:r>
    </w:p>
    <w:p w14:paraId="471CC11F" w14:textId="77777777" w:rsidR="0017590A" w:rsidRPr="00950B2E" w:rsidRDefault="00DF2A1D" w:rsidP="00DF2A1D">
      <w:pPr>
        <w:rPr>
          <w:sz w:val="20"/>
          <w:szCs w:val="20"/>
        </w:rPr>
      </w:pPr>
      <w:r w:rsidRPr="00950B2E">
        <w:rPr>
          <w:sz w:val="20"/>
          <w:szCs w:val="20"/>
        </w:rPr>
        <w:t>i kompletuje odpowiednie dokumenty ofertowe wymagane do przeniesienia własności</w:t>
      </w:r>
    </w:p>
    <w:p w14:paraId="530EF2F4" w14:textId="622B2AF7" w:rsidR="00DF2A1D" w:rsidRPr="00950B2E" w:rsidRDefault="00DF2A1D" w:rsidP="00F45DCA">
      <w:pPr>
        <w:rPr>
          <w:sz w:val="20"/>
          <w:szCs w:val="20"/>
        </w:rPr>
      </w:pPr>
      <w:r w:rsidRPr="00950B2E">
        <w:rPr>
          <w:sz w:val="20"/>
          <w:szCs w:val="20"/>
        </w:rPr>
        <w:t>Nieruchomości.</w:t>
      </w:r>
    </w:p>
    <w:p w14:paraId="7F8B6436" w14:textId="77777777" w:rsidR="00DF2A1D" w:rsidRPr="00950B2E" w:rsidRDefault="00DF2A1D" w:rsidP="00244392">
      <w:pPr>
        <w:pStyle w:val="Nagwek1"/>
        <w:rPr>
          <w:rFonts w:ascii="Times New Roman" w:hAnsi="Times New Roman" w:cs="Times New Roman"/>
          <w:sz w:val="20"/>
          <w:szCs w:val="20"/>
        </w:rPr>
      </w:pPr>
      <w:r w:rsidRPr="00950B2E">
        <w:rPr>
          <w:rFonts w:ascii="Times New Roman" w:hAnsi="Times New Roman" w:cs="Times New Roman"/>
          <w:sz w:val="20"/>
          <w:szCs w:val="20"/>
        </w:rPr>
        <w:t xml:space="preserve">§ 11. KONKURS OFERT </w:t>
      </w:r>
    </w:p>
    <w:p w14:paraId="3C208D7D" w14:textId="33BE287A" w:rsidR="00DF2A1D" w:rsidRPr="00950B2E" w:rsidRDefault="00DF2A1D" w:rsidP="00DF2A1D">
      <w:pPr>
        <w:rPr>
          <w:sz w:val="20"/>
          <w:szCs w:val="20"/>
        </w:rPr>
      </w:pPr>
      <w:r w:rsidRPr="00950B2E">
        <w:rPr>
          <w:sz w:val="20"/>
          <w:szCs w:val="20"/>
        </w:rPr>
        <w:t>1.</w:t>
      </w:r>
      <w:r w:rsidRPr="00950B2E">
        <w:rPr>
          <w:sz w:val="20"/>
          <w:szCs w:val="20"/>
        </w:rPr>
        <w:tab/>
        <w:t>Konkurs prowadzi Syndyk lub osoba upoważniona przez Syndyka.</w:t>
      </w:r>
    </w:p>
    <w:p w14:paraId="14E26F9C" w14:textId="77777777" w:rsidR="00DF2A1D" w:rsidRPr="00950B2E" w:rsidRDefault="00DF2A1D" w:rsidP="00DF2A1D">
      <w:pPr>
        <w:rPr>
          <w:sz w:val="20"/>
          <w:szCs w:val="20"/>
        </w:rPr>
      </w:pPr>
      <w:r w:rsidRPr="00950B2E">
        <w:rPr>
          <w:sz w:val="20"/>
          <w:szCs w:val="20"/>
        </w:rPr>
        <w:t>2.</w:t>
      </w:r>
      <w:r w:rsidRPr="00950B2E">
        <w:rPr>
          <w:sz w:val="20"/>
          <w:szCs w:val="20"/>
        </w:rPr>
        <w:tab/>
        <w:t>Przetarg odbywa się w trybie niejawnym.</w:t>
      </w:r>
    </w:p>
    <w:p w14:paraId="33FED8B2" w14:textId="43456C7A" w:rsidR="00DF2A1D" w:rsidRPr="00950B2E" w:rsidRDefault="00DF2A1D" w:rsidP="00DF2A1D">
      <w:pPr>
        <w:rPr>
          <w:sz w:val="20"/>
          <w:szCs w:val="20"/>
        </w:rPr>
      </w:pPr>
      <w:r w:rsidRPr="00950B2E">
        <w:rPr>
          <w:sz w:val="20"/>
          <w:szCs w:val="20"/>
        </w:rPr>
        <w:t>3.</w:t>
      </w:r>
      <w:r w:rsidRPr="00950B2E">
        <w:rPr>
          <w:sz w:val="20"/>
          <w:szCs w:val="20"/>
        </w:rPr>
        <w:tab/>
        <w:t xml:space="preserve">Przetarg jest ważny bez względu na </w:t>
      </w:r>
      <w:r w:rsidR="0017590A" w:rsidRPr="00950B2E">
        <w:rPr>
          <w:sz w:val="20"/>
          <w:szCs w:val="20"/>
        </w:rPr>
        <w:t>liczbę</w:t>
      </w:r>
      <w:r w:rsidRPr="00950B2E">
        <w:rPr>
          <w:sz w:val="20"/>
          <w:szCs w:val="20"/>
        </w:rPr>
        <w:t xml:space="preserve"> uczestników, jeżeli co najmniej jeden z uczestników złożył ofertę odpowiadającą warunkom Przetargu.</w:t>
      </w:r>
    </w:p>
    <w:p w14:paraId="73EA2F52" w14:textId="6FA87F8C" w:rsidR="00DF2A1D" w:rsidRPr="00950B2E" w:rsidRDefault="00DF2A1D" w:rsidP="00DF2A1D">
      <w:pPr>
        <w:rPr>
          <w:sz w:val="20"/>
          <w:szCs w:val="20"/>
        </w:rPr>
      </w:pPr>
      <w:r w:rsidRPr="00950B2E">
        <w:rPr>
          <w:sz w:val="20"/>
          <w:szCs w:val="20"/>
        </w:rPr>
        <w:lastRenderedPageBreak/>
        <w:t>4.</w:t>
      </w:r>
      <w:r w:rsidRPr="00950B2E">
        <w:rPr>
          <w:sz w:val="20"/>
          <w:szCs w:val="20"/>
        </w:rPr>
        <w:tab/>
        <w:t>Syndyk ustala liczbę otrzymanych ofert w 3 dni po upływie terminu składania ofert i wyznacza termin ich otwarcia, nie później niż w terminie następnych 3 dni. W przypadku braku ofert Syndyk stwierdza zamknięcie Konkursu z powodu nieprzystąpienia oferentów do Konkursu.</w:t>
      </w:r>
    </w:p>
    <w:p w14:paraId="2C20B594" w14:textId="77777777" w:rsidR="00DF2A1D" w:rsidRPr="00950B2E" w:rsidRDefault="00DF2A1D" w:rsidP="00DF2A1D">
      <w:pPr>
        <w:rPr>
          <w:sz w:val="20"/>
          <w:szCs w:val="20"/>
        </w:rPr>
      </w:pPr>
      <w:r w:rsidRPr="00950B2E">
        <w:rPr>
          <w:sz w:val="20"/>
          <w:szCs w:val="20"/>
        </w:rPr>
        <w:t>5.</w:t>
      </w:r>
      <w:r w:rsidRPr="00950B2E">
        <w:rPr>
          <w:sz w:val="20"/>
          <w:szCs w:val="20"/>
        </w:rPr>
        <w:tab/>
        <w:t>Syndyk otwiera koperty z ofertami w kolejności chronologicznej (według daty wpływu), weryfikuje terminowość złożenia ofert i wniesienia wadium, a następnie dokonuje ich szczegółowej merytorycznej analizy. Syndyk stwierdza zamknięcie Konkursu w przypadku braku Uczestników Konkursu.</w:t>
      </w:r>
    </w:p>
    <w:p w14:paraId="1F053356" w14:textId="75E8E5E7" w:rsidR="00DF2A1D" w:rsidRPr="00950B2E" w:rsidRDefault="00DF2A1D" w:rsidP="00DF2A1D">
      <w:pPr>
        <w:rPr>
          <w:sz w:val="20"/>
          <w:szCs w:val="20"/>
        </w:rPr>
      </w:pPr>
      <w:r w:rsidRPr="00950B2E">
        <w:rPr>
          <w:sz w:val="20"/>
          <w:szCs w:val="20"/>
        </w:rPr>
        <w:t>6.</w:t>
      </w:r>
      <w:r w:rsidRPr="00950B2E">
        <w:rPr>
          <w:sz w:val="20"/>
          <w:szCs w:val="20"/>
        </w:rPr>
        <w:tab/>
        <w:t>Syndyk według uznania wybiera najkorzystniejszą ofertę lub oferty, bądź stwierdza zamknięcie Konkursu bez wybrania jakiejkolwiek z ofert.</w:t>
      </w:r>
    </w:p>
    <w:p w14:paraId="027EBEF6" w14:textId="77777777" w:rsidR="00DF2A1D" w:rsidRPr="00950B2E" w:rsidRDefault="00DF2A1D" w:rsidP="00DF2A1D">
      <w:pPr>
        <w:rPr>
          <w:sz w:val="20"/>
          <w:szCs w:val="20"/>
        </w:rPr>
      </w:pPr>
      <w:r w:rsidRPr="00950B2E">
        <w:rPr>
          <w:sz w:val="20"/>
          <w:szCs w:val="20"/>
        </w:rPr>
        <w:t>7.</w:t>
      </w:r>
      <w:r w:rsidRPr="00950B2E">
        <w:rPr>
          <w:sz w:val="20"/>
          <w:szCs w:val="20"/>
        </w:rPr>
        <w:tab/>
        <w:t>Syndyk odrzuca oferty nieodpowiadające warunkom Konkursu. Syndyk odrzuca również oferty nieczytelne lub budzące uzasadnione wątpliwości co do ich treści.</w:t>
      </w:r>
    </w:p>
    <w:p w14:paraId="044F8DC3" w14:textId="522FC5A4" w:rsidR="00DF2A1D" w:rsidRPr="00950B2E" w:rsidRDefault="00DF2A1D" w:rsidP="00244392">
      <w:pPr>
        <w:pStyle w:val="Nagwek1"/>
        <w:rPr>
          <w:rFonts w:ascii="Times New Roman" w:hAnsi="Times New Roman" w:cs="Times New Roman"/>
          <w:sz w:val="20"/>
          <w:szCs w:val="20"/>
        </w:rPr>
      </w:pPr>
      <w:r w:rsidRPr="00950B2E">
        <w:rPr>
          <w:rFonts w:ascii="Times New Roman" w:hAnsi="Times New Roman" w:cs="Times New Roman"/>
          <w:sz w:val="20"/>
          <w:szCs w:val="20"/>
        </w:rPr>
        <w:t xml:space="preserve">§ 12. PROTOKÓŁ Z </w:t>
      </w:r>
      <w:r w:rsidR="0017590A" w:rsidRPr="00950B2E">
        <w:rPr>
          <w:rFonts w:ascii="Times New Roman" w:hAnsi="Times New Roman" w:cs="Times New Roman"/>
          <w:sz w:val="20"/>
          <w:szCs w:val="20"/>
        </w:rPr>
        <w:t>KONKURSU OFERT</w:t>
      </w:r>
    </w:p>
    <w:p w14:paraId="0329A342" w14:textId="4C7D048D" w:rsidR="00DF2A1D" w:rsidRPr="00950B2E" w:rsidRDefault="00DF2A1D" w:rsidP="00DF2A1D">
      <w:pPr>
        <w:rPr>
          <w:sz w:val="20"/>
          <w:szCs w:val="20"/>
        </w:rPr>
      </w:pPr>
      <w:r w:rsidRPr="00950B2E">
        <w:rPr>
          <w:sz w:val="20"/>
          <w:szCs w:val="20"/>
        </w:rPr>
        <w:t>1.</w:t>
      </w:r>
      <w:r w:rsidRPr="00950B2E">
        <w:rPr>
          <w:sz w:val="20"/>
          <w:szCs w:val="20"/>
        </w:rPr>
        <w:tab/>
        <w:t xml:space="preserve">Z Konkursu Ofert sporządza się protokół, który przekazuje się Sędziemu-komisarzowi do akt </w:t>
      </w:r>
      <w:r w:rsidR="0017590A" w:rsidRPr="00950B2E">
        <w:rPr>
          <w:sz w:val="20"/>
          <w:szCs w:val="20"/>
        </w:rPr>
        <w:t>postępowania</w:t>
      </w:r>
      <w:r w:rsidRPr="00950B2E">
        <w:rPr>
          <w:sz w:val="20"/>
          <w:szCs w:val="20"/>
        </w:rPr>
        <w:t xml:space="preserve"> upadłościowego. </w:t>
      </w:r>
    </w:p>
    <w:p w14:paraId="209D22A6" w14:textId="77777777" w:rsidR="00DF2A1D" w:rsidRPr="00950B2E" w:rsidRDefault="00DF2A1D" w:rsidP="00DF2A1D">
      <w:pPr>
        <w:rPr>
          <w:sz w:val="20"/>
          <w:szCs w:val="20"/>
        </w:rPr>
      </w:pPr>
      <w:r w:rsidRPr="00950B2E">
        <w:rPr>
          <w:sz w:val="20"/>
          <w:szCs w:val="20"/>
        </w:rPr>
        <w:t>2.</w:t>
      </w:r>
      <w:r w:rsidRPr="00950B2E">
        <w:rPr>
          <w:sz w:val="20"/>
          <w:szCs w:val="20"/>
        </w:rPr>
        <w:tab/>
        <w:t>Protokół zawiera:</w:t>
      </w:r>
    </w:p>
    <w:p w14:paraId="0859151B" w14:textId="77777777" w:rsidR="00DF2A1D" w:rsidRPr="00950B2E" w:rsidRDefault="00DF2A1D" w:rsidP="00244392">
      <w:pPr>
        <w:pStyle w:val="Akapitzlist"/>
        <w:rPr>
          <w:sz w:val="20"/>
          <w:szCs w:val="20"/>
        </w:rPr>
      </w:pPr>
      <w:r w:rsidRPr="00950B2E">
        <w:rPr>
          <w:sz w:val="20"/>
          <w:szCs w:val="20"/>
        </w:rPr>
        <w:t>1)</w:t>
      </w:r>
      <w:r w:rsidRPr="00950B2E">
        <w:rPr>
          <w:sz w:val="20"/>
          <w:szCs w:val="20"/>
        </w:rPr>
        <w:tab/>
        <w:t xml:space="preserve">termin i miejsce przeprowadzenia Konkursu </w:t>
      </w:r>
      <w:proofErr w:type="gramStart"/>
      <w:r w:rsidRPr="00950B2E">
        <w:rPr>
          <w:sz w:val="20"/>
          <w:szCs w:val="20"/>
        </w:rPr>
        <w:t>Ofert ,</w:t>
      </w:r>
      <w:proofErr w:type="gramEnd"/>
    </w:p>
    <w:p w14:paraId="5C8B66E0" w14:textId="77777777" w:rsidR="00DF2A1D" w:rsidRPr="00950B2E" w:rsidRDefault="00DF2A1D" w:rsidP="00244392">
      <w:pPr>
        <w:pStyle w:val="Akapitzlist"/>
        <w:rPr>
          <w:sz w:val="20"/>
          <w:szCs w:val="20"/>
        </w:rPr>
      </w:pPr>
      <w:r w:rsidRPr="00950B2E">
        <w:rPr>
          <w:sz w:val="20"/>
          <w:szCs w:val="20"/>
        </w:rPr>
        <w:t>2)</w:t>
      </w:r>
      <w:r w:rsidRPr="00950B2E">
        <w:rPr>
          <w:sz w:val="20"/>
          <w:szCs w:val="20"/>
        </w:rPr>
        <w:tab/>
        <w:t xml:space="preserve">oznaczenie przedmiotu Konkursu Ofert, </w:t>
      </w:r>
    </w:p>
    <w:p w14:paraId="6AF696CF" w14:textId="77777777" w:rsidR="00DF2A1D" w:rsidRPr="00950B2E" w:rsidRDefault="00DF2A1D" w:rsidP="00244392">
      <w:pPr>
        <w:pStyle w:val="Akapitzlist"/>
        <w:rPr>
          <w:sz w:val="20"/>
          <w:szCs w:val="20"/>
        </w:rPr>
      </w:pPr>
      <w:r w:rsidRPr="00950B2E">
        <w:rPr>
          <w:sz w:val="20"/>
          <w:szCs w:val="20"/>
        </w:rPr>
        <w:t>3)</w:t>
      </w:r>
      <w:r w:rsidRPr="00950B2E">
        <w:rPr>
          <w:sz w:val="20"/>
          <w:szCs w:val="20"/>
        </w:rPr>
        <w:tab/>
        <w:t xml:space="preserve">wskazanie osób dopuszczonych i niedopuszczonych do Konkursu ofert, </w:t>
      </w:r>
    </w:p>
    <w:p w14:paraId="11047192" w14:textId="77777777" w:rsidR="00DF2A1D" w:rsidRPr="00950B2E" w:rsidRDefault="00DF2A1D" w:rsidP="00244392">
      <w:pPr>
        <w:pStyle w:val="Akapitzlist"/>
        <w:rPr>
          <w:sz w:val="20"/>
          <w:szCs w:val="20"/>
        </w:rPr>
      </w:pPr>
      <w:r w:rsidRPr="00950B2E">
        <w:rPr>
          <w:sz w:val="20"/>
          <w:szCs w:val="20"/>
        </w:rPr>
        <w:t>4)</w:t>
      </w:r>
      <w:r w:rsidRPr="00950B2E">
        <w:rPr>
          <w:sz w:val="20"/>
          <w:szCs w:val="20"/>
        </w:rPr>
        <w:tab/>
        <w:t>rozstrzygnięcie podjęte przez Syndyka,</w:t>
      </w:r>
    </w:p>
    <w:p w14:paraId="7285B6F1" w14:textId="77777777" w:rsidR="00DF2A1D" w:rsidRPr="00950B2E" w:rsidRDefault="00DF2A1D" w:rsidP="00244392">
      <w:pPr>
        <w:pStyle w:val="Akapitzlist"/>
        <w:rPr>
          <w:sz w:val="20"/>
          <w:szCs w:val="20"/>
        </w:rPr>
      </w:pPr>
      <w:r w:rsidRPr="00950B2E">
        <w:rPr>
          <w:sz w:val="20"/>
          <w:szCs w:val="20"/>
        </w:rPr>
        <w:t>5)</w:t>
      </w:r>
      <w:r w:rsidRPr="00950B2E">
        <w:rPr>
          <w:sz w:val="20"/>
          <w:szCs w:val="20"/>
        </w:rPr>
        <w:tab/>
        <w:t xml:space="preserve">wskazanie zwycięscy Konkursu </w:t>
      </w:r>
      <w:proofErr w:type="gramStart"/>
      <w:r w:rsidRPr="00950B2E">
        <w:rPr>
          <w:sz w:val="20"/>
          <w:szCs w:val="20"/>
        </w:rPr>
        <w:t>Ofert ,</w:t>
      </w:r>
      <w:proofErr w:type="gramEnd"/>
    </w:p>
    <w:p w14:paraId="0EC831A4" w14:textId="77777777" w:rsidR="00DF2A1D" w:rsidRPr="00950B2E" w:rsidRDefault="00DF2A1D" w:rsidP="00244392">
      <w:pPr>
        <w:pStyle w:val="Akapitzlist"/>
        <w:rPr>
          <w:sz w:val="20"/>
          <w:szCs w:val="20"/>
        </w:rPr>
      </w:pPr>
      <w:r w:rsidRPr="00950B2E">
        <w:rPr>
          <w:sz w:val="20"/>
          <w:szCs w:val="20"/>
        </w:rPr>
        <w:t>6)</w:t>
      </w:r>
      <w:r w:rsidRPr="00950B2E">
        <w:rPr>
          <w:sz w:val="20"/>
          <w:szCs w:val="20"/>
        </w:rPr>
        <w:tab/>
        <w:t>Datę i miejsce sporządzenia Konkursu Ofert.</w:t>
      </w:r>
    </w:p>
    <w:p w14:paraId="78061D2B" w14:textId="4221BBEB" w:rsidR="00DF2A1D" w:rsidRPr="00950B2E" w:rsidRDefault="00DF2A1D" w:rsidP="00DF2A1D">
      <w:pPr>
        <w:rPr>
          <w:sz w:val="20"/>
          <w:szCs w:val="20"/>
        </w:rPr>
      </w:pPr>
      <w:r w:rsidRPr="00950B2E">
        <w:rPr>
          <w:sz w:val="20"/>
          <w:szCs w:val="20"/>
        </w:rPr>
        <w:t>3.</w:t>
      </w:r>
      <w:r w:rsidRPr="00950B2E">
        <w:rPr>
          <w:sz w:val="20"/>
          <w:szCs w:val="20"/>
        </w:rPr>
        <w:tab/>
        <w:t>Protokół sporządza Syndyk.</w:t>
      </w:r>
    </w:p>
    <w:p w14:paraId="33A62B87" w14:textId="77777777" w:rsidR="00DF2A1D" w:rsidRPr="00950B2E" w:rsidRDefault="00DF2A1D" w:rsidP="00DF2A1D">
      <w:pPr>
        <w:rPr>
          <w:sz w:val="20"/>
          <w:szCs w:val="20"/>
        </w:rPr>
      </w:pPr>
      <w:r w:rsidRPr="00950B2E">
        <w:rPr>
          <w:sz w:val="20"/>
          <w:szCs w:val="20"/>
        </w:rPr>
        <w:t>4.</w:t>
      </w:r>
      <w:r w:rsidRPr="00950B2E">
        <w:rPr>
          <w:sz w:val="20"/>
          <w:szCs w:val="20"/>
        </w:rPr>
        <w:tab/>
        <w:t>Protokół z Konkursu Ofert stanowi podstawę do zawarcia umowy sprzedaży Nieruchomości.</w:t>
      </w:r>
    </w:p>
    <w:p w14:paraId="2B87C322" w14:textId="4053F00C" w:rsidR="00DF2A1D" w:rsidRPr="00950B2E" w:rsidRDefault="00DF2A1D" w:rsidP="00244392">
      <w:pPr>
        <w:pStyle w:val="Nagwek1"/>
        <w:rPr>
          <w:rFonts w:ascii="Times New Roman" w:hAnsi="Times New Roman" w:cs="Times New Roman"/>
          <w:sz w:val="20"/>
          <w:szCs w:val="20"/>
        </w:rPr>
      </w:pPr>
      <w:r w:rsidRPr="00950B2E">
        <w:rPr>
          <w:rFonts w:ascii="Times New Roman" w:hAnsi="Times New Roman" w:cs="Times New Roman"/>
          <w:sz w:val="20"/>
          <w:szCs w:val="20"/>
        </w:rPr>
        <w:t xml:space="preserve">§ 13. OGŁOSZENIE WYNIKÓW </w:t>
      </w:r>
      <w:r w:rsidR="0017590A" w:rsidRPr="00950B2E">
        <w:rPr>
          <w:rFonts w:ascii="Times New Roman" w:hAnsi="Times New Roman" w:cs="Times New Roman"/>
          <w:sz w:val="20"/>
          <w:szCs w:val="20"/>
        </w:rPr>
        <w:t>KONKURSU OFERT</w:t>
      </w:r>
    </w:p>
    <w:p w14:paraId="7F1FD976" w14:textId="2AD4C4F6" w:rsidR="00DF2A1D" w:rsidRPr="00950B2E" w:rsidRDefault="00DF2A1D" w:rsidP="00DF2A1D">
      <w:pPr>
        <w:rPr>
          <w:sz w:val="20"/>
          <w:szCs w:val="20"/>
        </w:rPr>
      </w:pPr>
      <w:r w:rsidRPr="00950B2E">
        <w:rPr>
          <w:sz w:val="20"/>
          <w:szCs w:val="20"/>
        </w:rPr>
        <w:t>1.</w:t>
      </w:r>
      <w:r w:rsidRPr="00950B2E">
        <w:rPr>
          <w:sz w:val="20"/>
          <w:szCs w:val="20"/>
        </w:rPr>
        <w:tab/>
        <w:t xml:space="preserve">Syndyk zawiadamia </w:t>
      </w:r>
      <w:r w:rsidR="00F45DCA" w:rsidRPr="00950B2E">
        <w:rPr>
          <w:sz w:val="20"/>
          <w:szCs w:val="20"/>
        </w:rPr>
        <w:t xml:space="preserve">ustnie </w:t>
      </w:r>
      <w:r w:rsidRPr="00950B2E">
        <w:rPr>
          <w:sz w:val="20"/>
          <w:szCs w:val="20"/>
        </w:rPr>
        <w:t xml:space="preserve">Zwycięzcę Konkursu Ofert o wyniku Konkursu w terminie 7 dni od zakończenia Konkursu. </w:t>
      </w:r>
    </w:p>
    <w:p w14:paraId="3E14D053" w14:textId="7FC6CDA5" w:rsidR="00DF2A1D" w:rsidRPr="00950B2E" w:rsidRDefault="00DF2A1D" w:rsidP="00152090">
      <w:pPr>
        <w:pStyle w:val="Nagwek1"/>
        <w:rPr>
          <w:rFonts w:ascii="Times New Roman" w:hAnsi="Times New Roman" w:cs="Times New Roman"/>
          <w:sz w:val="20"/>
          <w:szCs w:val="20"/>
        </w:rPr>
      </w:pPr>
      <w:r w:rsidRPr="00950B2E">
        <w:rPr>
          <w:rFonts w:ascii="Times New Roman" w:hAnsi="Times New Roman" w:cs="Times New Roman"/>
          <w:sz w:val="20"/>
          <w:szCs w:val="20"/>
        </w:rPr>
        <w:lastRenderedPageBreak/>
        <w:t xml:space="preserve"> § 14. ZAWARCIE UMOWY SPRZEDA</w:t>
      </w:r>
      <w:r w:rsidR="0017590A" w:rsidRPr="00950B2E">
        <w:rPr>
          <w:rFonts w:ascii="Times New Roman" w:hAnsi="Times New Roman" w:cs="Times New Roman"/>
          <w:sz w:val="20"/>
          <w:szCs w:val="20"/>
        </w:rPr>
        <w:t>Ż</w:t>
      </w:r>
      <w:r w:rsidRPr="00950B2E">
        <w:rPr>
          <w:rFonts w:ascii="Times New Roman" w:hAnsi="Times New Roman" w:cs="Times New Roman"/>
          <w:sz w:val="20"/>
          <w:szCs w:val="20"/>
        </w:rPr>
        <w:t>Y</w:t>
      </w:r>
    </w:p>
    <w:p w14:paraId="7CE0FC51" w14:textId="08CC2EF4" w:rsidR="00DF2A1D" w:rsidRPr="00950B2E" w:rsidRDefault="00DF2A1D" w:rsidP="00DF2A1D">
      <w:pPr>
        <w:rPr>
          <w:sz w:val="20"/>
          <w:szCs w:val="20"/>
        </w:rPr>
      </w:pPr>
      <w:r w:rsidRPr="00950B2E">
        <w:rPr>
          <w:sz w:val="20"/>
          <w:szCs w:val="20"/>
        </w:rPr>
        <w:t>1.</w:t>
      </w:r>
      <w:r w:rsidRPr="00950B2E">
        <w:rPr>
          <w:sz w:val="20"/>
          <w:szCs w:val="20"/>
        </w:rPr>
        <w:tab/>
        <w:t>Nabywcą jest zwycięzca Konkursu Ofert, który jest zobowiązany jest do nabycia Nieruchomości w drodze umowy sprzedaży zawartej w formie aktu notarialnego po cenie wskazanej w ofercie.</w:t>
      </w:r>
    </w:p>
    <w:p w14:paraId="595B62F6" w14:textId="7E99A113" w:rsidR="00DF2A1D" w:rsidRPr="00950B2E" w:rsidRDefault="00DF2A1D" w:rsidP="00DF2A1D">
      <w:pPr>
        <w:rPr>
          <w:sz w:val="20"/>
          <w:szCs w:val="20"/>
        </w:rPr>
      </w:pPr>
      <w:r w:rsidRPr="00950B2E">
        <w:rPr>
          <w:sz w:val="20"/>
          <w:szCs w:val="20"/>
        </w:rPr>
        <w:t>2.</w:t>
      </w:r>
      <w:r w:rsidRPr="00950B2E">
        <w:rPr>
          <w:sz w:val="20"/>
          <w:szCs w:val="20"/>
        </w:rPr>
        <w:tab/>
        <w:t xml:space="preserve">Syndyk zawiera umowę Sprzedaży z Nabywcą w terminie </w:t>
      </w:r>
      <w:r w:rsidR="00AA44BA" w:rsidRPr="00950B2E">
        <w:rPr>
          <w:sz w:val="20"/>
          <w:szCs w:val="20"/>
        </w:rPr>
        <w:t xml:space="preserve">nie dłuższym niż </w:t>
      </w:r>
      <w:r w:rsidR="001C270D" w:rsidRPr="00950B2E">
        <w:rPr>
          <w:sz w:val="20"/>
          <w:szCs w:val="20"/>
        </w:rPr>
        <w:t>5</w:t>
      </w:r>
      <w:r w:rsidR="00F45DCA" w:rsidRPr="00950B2E">
        <w:rPr>
          <w:sz w:val="20"/>
          <w:szCs w:val="20"/>
        </w:rPr>
        <w:t xml:space="preserve"> </w:t>
      </w:r>
      <w:r w:rsidR="00AA44BA" w:rsidRPr="00950B2E">
        <w:rPr>
          <w:sz w:val="20"/>
          <w:szCs w:val="20"/>
        </w:rPr>
        <w:t>miesi</w:t>
      </w:r>
      <w:r w:rsidR="001C270D" w:rsidRPr="00950B2E">
        <w:rPr>
          <w:sz w:val="20"/>
          <w:szCs w:val="20"/>
        </w:rPr>
        <w:t>ęcy</w:t>
      </w:r>
      <w:r w:rsidRPr="00950B2E">
        <w:rPr>
          <w:sz w:val="20"/>
          <w:szCs w:val="20"/>
        </w:rPr>
        <w:t xml:space="preserve"> </w:t>
      </w:r>
      <w:r w:rsidR="00AA44BA" w:rsidRPr="00950B2E">
        <w:rPr>
          <w:sz w:val="20"/>
          <w:szCs w:val="20"/>
        </w:rPr>
        <w:t>od dnia wyboru ofert</w:t>
      </w:r>
      <w:r w:rsidR="0056056C" w:rsidRPr="00950B2E">
        <w:rPr>
          <w:sz w:val="20"/>
          <w:szCs w:val="20"/>
        </w:rPr>
        <w:t xml:space="preserve">y z uwagi na stan skomplikowania czynności notarialnych i konieczność zgromadzenia niezbędnej dokumentacji. </w:t>
      </w:r>
    </w:p>
    <w:p w14:paraId="21F0576D" w14:textId="7C6B49FE" w:rsidR="00DF2A1D" w:rsidRPr="00950B2E" w:rsidRDefault="00DF2A1D" w:rsidP="00DF2A1D">
      <w:pPr>
        <w:rPr>
          <w:sz w:val="20"/>
          <w:szCs w:val="20"/>
        </w:rPr>
      </w:pPr>
      <w:r w:rsidRPr="00950B2E">
        <w:rPr>
          <w:sz w:val="20"/>
          <w:szCs w:val="20"/>
        </w:rPr>
        <w:t>3.</w:t>
      </w:r>
      <w:r w:rsidRPr="00950B2E">
        <w:rPr>
          <w:sz w:val="20"/>
          <w:szCs w:val="20"/>
        </w:rPr>
        <w:tab/>
        <w:t xml:space="preserve">Syndyk wskazuje termin oraz miejsce zawarcia umowy sprzedaży. Strony wspólnie ustalają notariusza, który sporządzi akt notarialny. W razie rozbieżności co do osoby notariusza, wskazania notariusza dokonuje Kupujący, przy czym w takim wypadku siedziba kancelarii notarialnej musi być położona w granicach miasta Łódź. W razie braku </w:t>
      </w:r>
      <w:proofErr w:type="gramStart"/>
      <w:r w:rsidRPr="00950B2E">
        <w:rPr>
          <w:sz w:val="20"/>
          <w:szCs w:val="20"/>
        </w:rPr>
        <w:t>wyboru  notariusza</w:t>
      </w:r>
      <w:proofErr w:type="gramEnd"/>
      <w:r w:rsidRPr="00950B2E">
        <w:rPr>
          <w:sz w:val="20"/>
          <w:szCs w:val="20"/>
        </w:rPr>
        <w:t xml:space="preserve"> przez kupującego , notariusza w sposób wiążący  wskazuje Syndyk.</w:t>
      </w:r>
    </w:p>
    <w:p w14:paraId="47D7C569" w14:textId="77777777" w:rsidR="00DF2A1D" w:rsidRPr="00950B2E" w:rsidRDefault="00DF2A1D" w:rsidP="00DF2A1D">
      <w:pPr>
        <w:rPr>
          <w:sz w:val="20"/>
          <w:szCs w:val="20"/>
        </w:rPr>
      </w:pPr>
      <w:r w:rsidRPr="00950B2E">
        <w:rPr>
          <w:sz w:val="20"/>
          <w:szCs w:val="20"/>
        </w:rPr>
        <w:t>4.</w:t>
      </w:r>
      <w:r w:rsidRPr="00950B2E">
        <w:rPr>
          <w:sz w:val="20"/>
          <w:szCs w:val="20"/>
        </w:rPr>
        <w:tab/>
        <w:t>Jeżeli Nabywca Nieruchomości nie przystąpi bez usprawiedliwienia do zawarcia umowy sprzedaży w formie aktu notarialnego w miejscu i w terminie podanych w zawiadomieniu, Syndyk może odstąpić od zawarcia umowy, a wpłacone wadium przepada na rzecz masy upadłości.</w:t>
      </w:r>
    </w:p>
    <w:p w14:paraId="6578C198" w14:textId="77777777" w:rsidR="00DF2A1D" w:rsidRPr="00950B2E" w:rsidRDefault="00DF2A1D" w:rsidP="00DF2A1D">
      <w:pPr>
        <w:rPr>
          <w:sz w:val="20"/>
          <w:szCs w:val="20"/>
        </w:rPr>
      </w:pPr>
      <w:r w:rsidRPr="00950B2E">
        <w:rPr>
          <w:sz w:val="20"/>
          <w:szCs w:val="20"/>
        </w:rPr>
        <w:t>5.</w:t>
      </w:r>
      <w:r w:rsidRPr="00950B2E">
        <w:rPr>
          <w:sz w:val="20"/>
          <w:szCs w:val="20"/>
        </w:rPr>
        <w:tab/>
        <w:t xml:space="preserve">Jeżeli zawarcie umowy nie z przyczyn, za które Nabywca Nieruchomości nie ponosi odpowiedzialności, wpłacone przez niego wadium podlega zwrotowi na warunkach wskazanych w § 8 ust. 6. Artykuł 704 § 2 </w:t>
      </w:r>
      <w:proofErr w:type="spellStart"/>
      <w:r w:rsidRPr="00950B2E">
        <w:rPr>
          <w:sz w:val="20"/>
          <w:szCs w:val="20"/>
        </w:rPr>
        <w:t>zd</w:t>
      </w:r>
      <w:proofErr w:type="spellEnd"/>
      <w:r w:rsidRPr="00950B2E">
        <w:rPr>
          <w:sz w:val="20"/>
          <w:szCs w:val="20"/>
        </w:rPr>
        <w:t>. 3 k.c. nie stosuje się.</w:t>
      </w:r>
    </w:p>
    <w:p w14:paraId="1289533F" w14:textId="769C811C" w:rsidR="00DF2A1D" w:rsidRPr="00950B2E" w:rsidRDefault="00DF2A1D" w:rsidP="00DF2A1D">
      <w:pPr>
        <w:rPr>
          <w:sz w:val="20"/>
          <w:szCs w:val="20"/>
        </w:rPr>
      </w:pPr>
      <w:r w:rsidRPr="00950B2E">
        <w:rPr>
          <w:sz w:val="20"/>
          <w:szCs w:val="20"/>
        </w:rPr>
        <w:t>6.</w:t>
      </w:r>
      <w:r w:rsidRPr="00950B2E">
        <w:rPr>
          <w:sz w:val="20"/>
          <w:szCs w:val="20"/>
        </w:rPr>
        <w:tab/>
        <w:t xml:space="preserve">Cenę nabycia Nabywca uiszcza jednorazowo w drodze przelewu na wskazany przez Syndyka rachunek bankowy, o którym mowa w § 8 ust. 3. Cena nabycia powinna zostać uznana na wskazanym rachunku bankowym </w:t>
      </w:r>
      <w:r w:rsidR="00AA44BA" w:rsidRPr="00950B2E">
        <w:rPr>
          <w:sz w:val="20"/>
          <w:szCs w:val="20"/>
        </w:rPr>
        <w:t xml:space="preserve">najpóźniej w dniu poprzedzającym dzień zawarcia umowy w formie aktu notarialnego. </w:t>
      </w:r>
    </w:p>
    <w:p w14:paraId="173E0FFB" w14:textId="77777777" w:rsidR="00DF2A1D" w:rsidRPr="00950B2E" w:rsidRDefault="00DF2A1D" w:rsidP="00DF2A1D">
      <w:pPr>
        <w:rPr>
          <w:sz w:val="20"/>
          <w:szCs w:val="20"/>
        </w:rPr>
      </w:pPr>
      <w:r w:rsidRPr="00950B2E">
        <w:rPr>
          <w:sz w:val="20"/>
          <w:szCs w:val="20"/>
        </w:rPr>
        <w:t>7.</w:t>
      </w:r>
      <w:r w:rsidRPr="00950B2E">
        <w:rPr>
          <w:sz w:val="20"/>
          <w:szCs w:val="20"/>
        </w:rPr>
        <w:tab/>
        <w:t>Nieuiszczenie w terminie ceny nabycia przez Nabywcę lub jedynie częściowe jej uiszczenie uznaje się za uchylenie od zawarcia umowy i powoduje skutek, o którym mowa w ust. 4.</w:t>
      </w:r>
    </w:p>
    <w:p w14:paraId="3567C416" w14:textId="77777777" w:rsidR="00DF2A1D" w:rsidRPr="00950B2E" w:rsidRDefault="00DF2A1D" w:rsidP="00DF2A1D">
      <w:pPr>
        <w:rPr>
          <w:sz w:val="20"/>
          <w:szCs w:val="20"/>
        </w:rPr>
      </w:pPr>
      <w:r w:rsidRPr="00950B2E">
        <w:rPr>
          <w:sz w:val="20"/>
          <w:szCs w:val="20"/>
        </w:rPr>
        <w:t>8.</w:t>
      </w:r>
      <w:r w:rsidRPr="00950B2E">
        <w:rPr>
          <w:sz w:val="20"/>
          <w:szCs w:val="20"/>
        </w:rPr>
        <w:tab/>
        <w:t xml:space="preserve">Syndyk nie jest odpowiedzialny </w:t>
      </w:r>
      <w:proofErr w:type="gramStart"/>
      <w:r w:rsidRPr="00950B2E">
        <w:rPr>
          <w:sz w:val="20"/>
          <w:szCs w:val="20"/>
        </w:rPr>
        <w:t>względem  Nabywcy</w:t>
      </w:r>
      <w:proofErr w:type="gramEnd"/>
      <w:r w:rsidRPr="00950B2E">
        <w:rPr>
          <w:sz w:val="20"/>
          <w:szCs w:val="20"/>
        </w:rPr>
        <w:t xml:space="preserve"> w tytułu rękojmi  za braki lub wady sprzedawanych Nieruchomości.</w:t>
      </w:r>
    </w:p>
    <w:p w14:paraId="19AFA955" w14:textId="77777777" w:rsidR="00DF2A1D" w:rsidRPr="00950B2E" w:rsidRDefault="00DF2A1D" w:rsidP="00DF2A1D">
      <w:pPr>
        <w:rPr>
          <w:sz w:val="20"/>
          <w:szCs w:val="20"/>
        </w:rPr>
      </w:pPr>
      <w:r w:rsidRPr="00950B2E">
        <w:rPr>
          <w:sz w:val="20"/>
          <w:szCs w:val="20"/>
        </w:rPr>
        <w:t>9.</w:t>
      </w:r>
      <w:r w:rsidRPr="00950B2E">
        <w:rPr>
          <w:sz w:val="20"/>
          <w:szCs w:val="20"/>
        </w:rPr>
        <w:tab/>
        <w:t>Nabywca Nieruchomości ponosi wszelkie koszty, w szczególności opłaty i podatki, związane z umową Sprzedaży.</w:t>
      </w:r>
    </w:p>
    <w:p w14:paraId="08C4EA2E" w14:textId="27D282DC" w:rsidR="00DF2A1D" w:rsidRPr="00950B2E" w:rsidRDefault="00DF2A1D" w:rsidP="00DF2A1D">
      <w:pPr>
        <w:rPr>
          <w:sz w:val="20"/>
          <w:szCs w:val="20"/>
        </w:rPr>
      </w:pPr>
      <w:r w:rsidRPr="00950B2E">
        <w:rPr>
          <w:sz w:val="20"/>
          <w:szCs w:val="20"/>
        </w:rPr>
        <w:t>10.</w:t>
      </w:r>
      <w:r w:rsidRPr="00950B2E">
        <w:rPr>
          <w:sz w:val="20"/>
          <w:szCs w:val="20"/>
        </w:rPr>
        <w:tab/>
        <w:t>Koszty związane z nabywanym Przedmiotem Przetargu, w szczególności obciążenia</w:t>
      </w:r>
      <w:r w:rsidR="00152090" w:rsidRPr="00950B2E">
        <w:rPr>
          <w:sz w:val="20"/>
          <w:szCs w:val="20"/>
        </w:rPr>
        <w:t xml:space="preserve"> </w:t>
      </w:r>
      <w:r w:rsidRPr="00950B2E">
        <w:rPr>
          <w:sz w:val="20"/>
          <w:szCs w:val="20"/>
        </w:rPr>
        <w:t>podatkowe, ponosi Nabywca od dnia przeniesienia własności Przedmiotu Przetargu.</w:t>
      </w:r>
    </w:p>
    <w:p w14:paraId="32A73A8B" w14:textId="77777777" w:rsidR="00DF2A1D" w:rsidRPr="00950B2E" w:rsidRDefault="00DF2A1D" w:rsidP="00DF2A1D">
      <w:pPr>
        <w:rPr>
          <w:sz w:val="20"/>
          <w:szCs w:val="20"/>
        </w:rPr>
      </w:pPr>
      <w:r w:rsidRPr="00950B2E">
        <w:rPr>
          <w:sz w:val="20"/>
          <w:szCs w:val="20"/>
        </w:rPr>
        <w:t>11.</w:t>
      </w:r>
      <w:r w:rsidRPr="00950B2E">
        <w:rPr>
          <w:sz w:val="20"/>
          <w:szCs w:val="20"/>
        </w:rPr>
        <w:tab/>
        <w:t xml:space="preserve">Sprzedaż dokonana w ramach postepowania upadłościowego, zgodnie z art. 313 ust. 1 i 2 </w:t>
      </w:r>
      <w:proofErr w:type="spellStart"/>
      <w:r w:rsidRPr="00950B2E">
        <w:rPr>
          <w:sz w:val="20"/>
          <w:szCs w:val="20"/>
        </w:rPr>
        <w:t>p.u</w:t>
      </w:r>
      <w:proofErr w:type="spellEnd"/>
      <w:r w:rsidRPr="00950B2E">
        <w:rPr>
          <w:sz w:val="20"/>
          <w:szCs w:val="20"/>
        </w:rPr>
        <w:t>., ma skutki sprzedaży egzekucyjnej.</w:t>
      </w:r>
    </w:p>
    <w:p w14:paraId="6B502A63" w14:textId="56062DDC" w:rsidR="00DF2A1D" w:rsidRPr="00950B2E" w:rsidRDefault="00DF2A1D" w:rsidP="00DF2A1D">
      <w:pPr>
        <w:rPr>
          <w:sz w:val="20"/>
          <w:szCs w:val="20"/>
        </w:rPr>
      </w:pPr>
      <w:r w:rsidRPr="00950B2E">
        <w:rPr>
          <w:sz w:val="20"/>
          <w:szCs w:val="20"/>
        </w:rPr>
        <w:lastRenderedPageBreak/>
        <w:t>12.</w:t>
      </w:r>
      <w:r w:rsidRPr="00950B2E">
        <w:rPr>
          <w:sz w:val="20"/>
          <w:szCs w:val="20"/>
        </w:rPr>
        <w:tab/>
        <w:t>Protokolarne przekazanie Nieruchomości nastąpi w terminie 7 dni od zawarcia umowy</w:t>
      </w:r>
      <w:r w:rsidR="00244392" w:rsidRPr="00950B2E">
        <w:rPr>
          <w:sz w:val="20"/>
          <w:szCs w:val="20"/>
        </w:rPr>
        <w:t xml:space="preserve"> </w:t>
      </w:r>
      <w:r w:rsidRPr="00950B2E">
        <w:rPr>
          <w:sz w:val="20"/>
          <w:szCs w:val="20"/>
        </w:rPr>
        <w:t>sprzedaży.</w:t>
      </w:r>
    </w:p>
    <w:p w14:paraId="584C7064" w14:textId="461A3075" w:rsidR="00DF2A1D" w:rsidRPr="00950B2E" w:rsidRDefault="00DF2A1D" w:rsidP="00244392">
      <w:pPr>
        <w:pStyle w:val="Nagwek1"/>
        <w:rPr>
          <w:rFonts w:ascii="Times New Roman" w:hAnsi="Times New Roman" w:cs="Times New Roman"/>
          <w:sz w:val="20"/>
          <w:szCs w:val="20"/>
        </w:rPr>
      </w:pPr>
      <w:r w:rsidRPr="00950B2E">
        <w:rPr>
          <w:rFonts w:ascii="Times New Roman" w:hAnsi="Times New Roman" w:cs="Times New Roman"/>
          <w:sz w:val="20"/>
          <w:szCs w:val="20"/>
        </w:rPr>
        <w:t xml:space="preserve"> § 15. ZAWIADOMIENIA</w:t>
      </w:r>
    </w:p>
    <w:p w14:paraId="68BCE8BE" w14:textId="0A28F814" w:rsidR="00DF2A1D" w:rsidRPr="00950B2E" w:rsidRDefault="00DF2A1D" w:rsidP="00FC6F3C">
      <w:pPr>
        <w:rPr>
          <w:sz w:val="20"/>
          <w:szCs w:val="20"/>
        </w:rPr>
      </w:pPr>
      <w:r w:rsidRPr="00950B2E">
        <w:rPr>
          <w:sz w:val="20"/>
          <w:szCs w:val="20"/>
        </w:rPr>
        <w:t>1.</w:t>
      </w:r>
      <w:r w:rsidRPr="00950B2E">
        <w:rPr>
          <w:sz w:val="20"/>
          <w:szCs w:val="20"/>
        </w:rPr>
        <w:tab/>
        <w:t xml:space="preserve">Zawiadomienia związane z Konkursem </w:t>
      </w:r>
      <w:proofErr w:type="gramStart"/>
      <w:r w:rsidRPr="00950B2E">
        <w:rPr>
          <w:sz w:val="20"/>
          <w:szCs w:val="20"/>
        </w:rPr>
        <w:t>Ofert  dokonywane</w:t>
      </w:r>
      <w:proofErr w:type="gramEnd"/>
      <w:r w:rsidRPr="00950B2E">
        <w:rPr>
          <w:sz w:val="20"/>
          <w:szCs w:val="20"/>
        </w:rPr>
        <w:t xml:space="preserve"> są poprzez umieszczenie stosownej informacji na portalu sprzedażowym bądź w drodze indywidualnych zawiadomień skierowanych pisemnie do poszczególnych Oferentów.</w:t>
      </w:r>
    </w:p>
    <w:p w14:paraId="6A103E43" w14:textId="77777777" w:rsidR="00DF2A1D" w:rsidRPr="00950B2E" w:rsidRDefault="00DF2A1D" w:rsidP="00244392">
      <w:pPr>
        <w:pStyle w:val="Nagwek1"/>
        <w:rPr>
          <w:rFonts w:ascii="Times New Roman" w:hAnsi="Times New Roman" w:cs="Times New Roman"/>
          <w:sz w:val="20"/>
          <w:szCs w:val="20"/>
        </w:rPr>
      </w:pPr>
      <w:r w:rsidRPr="00950B2E">
        <w:rPr>
          <w:rFonts w:ascii="Times New Roman" w:hAnsi="Times New Roman" w:cs="Times New Roman"/>
          <w:sz w:val="20"/>
          <w:szCs w:val="20"/>
        </w:rPr>
        <w:t>§ 16. ZMIANA REGULAMINU</w:t>
      </w:r>
    </w:p>
    <w:p w14:paraId="60B761E1" w14:textId="77777777" w:rsidR="00DF2A1D" w:rsidRPr="00950B2E" w:rsidRDefault="00DF2A1D" w:rsidP="00DF2A1D">
      <w:pPr>
        <w:rPr>
          <w:sz w:val="20"/>
          <w:szCs w:val="20"/>
        </w:rPr>
      </w:pPr>
      <w:r w:rsidRPr="00950B2E">
        <w:rPr>
          <w:sz w:val="20"/>
          <w:szCs w:val="20"/>
        </w:rPr>
        <w:t>1.</w:t>
      </w:r>
      <w:r w:rsidRPr="00950B2E">
        <w:rPr>
          <w:sz w:val="20"/>
          <w:szCs w:val="20"/>
        </w:rPr>
        <w:tab/>
        <w:t>Ogłoszenie o Konkursie Ofert oraz Regulamin mogą być zmienione lub odwołane bez podania przyczyny do dnia poprzedzającego dzień wyznaczony, jako ostatni dzień składania ofert.</w:t>
      </w:r>
    </w:p>
    <w:p w14:paraId="17E0C1C8" w14:textId="77777777" w:rsidR="00DF2A1D" w:rsidRPr="00950B2E" w:rsidRDefault="00DF2A1D" w:rsidP="00DF2A1D">
      <w:pPr>
        <w:rPr>
          <w:sz w:val="20"/>
          <w:szCs w:val="20"/>
        </w:rPr>
      </w:pPr>
      <w:r w:rsidRPr="00950B2E">
        <w:rPr>
          <w:sz w:val="20"/>
          <w:szCs w:val="20"/>
        </w:rPr>
        <w:t>2.</w:t>
      </w:r>
      <w:r w:rsidRPr="00950B2E">
        <w:rPr>
          <w:sz w:val="20"/>
          <w:szCs w:val="20"/>
        </w:rPr>
        <w:tab/>
        <w:t xml:space="preserve">Zawiadomienie o zmianie Regulaminu zostanie umieszczone w treści ogłoszenia. </w:t>
      </w:r>
    </w:p>
    <w:p w14:paraId="59793565" w14:textId="7B6F4CD8" w:rsidR="00DF2A1D" w:rsidRPr="00950B2E" w:rsidRDefault="00DF2A1D" w:rsidP="00244392">
      <w:pPr>
        <w:pStyle w:val="Nagwek1"/>
        <w:rPr>
          <w:rFonts w:ascii="Times New Roman" w:hAnsi="Times New Roman" w:cs="Times New Roman"/>
          <w:sz w:val="20"/>
          <w:szCs w:val="20"/>
        </w:rPr>
      </w:pPr>
      <w:r w:rsidRPr="00950B2E">
        <w:rPr>
          <w:rFonts w:ascii="Times New Roman" w:hAnsi="Times New Roman" w:cs="Times New Roman"/>
          <w:sz w:val="20"/>
          <w:szCs w:val="20"/>
        </w:rPr>
        <w:t>§ 17. POSTANOWIENIA KO</w:t>
      </w:r>
      <w:r w:rsidR="0017590A" w:rsidRPr="00950B2E">
        <w:rPr>
          <w:rFonts w:ascii="Times New Roman" w:hAnsi="Times New Roman" w:cs="Times New Roman"/>
          <w:sz w:val="20"/>
          <w:szCs w:val="20"/>
        </w:rPr>
        <w:t>Ń</w:t>
      </w:r>
      <w:r w:rsidRPr="00950B2E">
        <w:rPr>
          <w:rFonts w:ascii="Times New Roman" w:hAnsi="Times New Roman" w:cs="Times New Roman"/>
          <w:sz w:val="20"/>
          <w:szCs w:val="20"/>
        </w:rPr>
        <w:t>COWE</w:t>
      </w:r>
    </w:p>
    <w:p w14:paraId="631C1AC8" w14:textId="68746759" w:rsidR="00DF2A1D" w:rsidRPr="00950B2E" w:rsidRDefault="00DF2A1D" w:rsidP="00DF2A1D">
      <w:pPr>
        <w:rPr>
          <w:sz w:val="20"/>
          <w:szCs w:val="20"/>
        </w:rPr>
      </w:pPr>
      <w:r w:rsidRPr="00950B2E">
        <w:rPr>
          <w:sz w:val="20"/>
          <w:szCs w:val="20"/>
        </w:rPr>
        <w:t>1.</w:t>
      </w:r>
      <w:r w:rsidRPr="00950B2E">
        <w:rPr>
          <w:sz w:val="20"/>
          <w:szCs w:val="20"/>
        </w:rPr>
        <w:tab/>
        <w:t>Wszelkie rozstrzygnięcia Syndyka są ostateczne i nie podlegają zaskarżeniu, z zastrzeżeniem obowiązujących przepisów prawa.</w:t>
      </w:r>
    </w:p>
    <w:p w14:paraId="505DD149" w14:textId="2F2F03CF" w:rsidR="00DF2A1D" w:rsidRPr="00950B2E" w:rsidRDefault="00DF2A1D" w:rsidP="00DF2A1D">
      <w:pPr>
        <w:rPr>
          <w:sz w:val="20"/>
          <w:szCs w:val="20"/>
        </w:rPr>
      </w:pPr>
      <w:r w:rsidRPr="00950B2E">
        <w:rPr>
          <w:sz w:val="20"/>
          <w:szCs w:val="20"/>
        </w:rPr>
        <w:t>2.</w:t>
      </w:r>
      <w:r w:rsidRPr="00950B2E">
        <w:rPr>
          <w:sz w:val="20"/>
          <w:szCs w:val="20"/>
        </w:rPr>
        <w:tab/>
        <w:t xml:space="preserve">Uczestnictwo w Konkursie Ofert oznacza potwierdzenie, </w:t>
      </w:r>
      <w:r w:rsidR="0017590A" w:rsidRPr="00950B2E">
        <w:rPr>
          <w:sz w:val="20"/>
          <w:szCs w:val="20"/>
        </w:rPr>
        <w:t>że</w:t>
      </w:r>
      <w:r w:rsidRPr="00950B2E">
        <w:rPr>
          <w:sz w:val="20"/>
          <w:szCs w:val="20"/>
        </w:rPr>
        <w:t xml:space="preserve"> Oferent zapoznał się z niniejszym Regulaminem, zrozumiał jego treść, przyjmuje jego treść bez zastrzeżeń oraz zobowiązany jest do jego przestrzegania.</w:t>
      </w:r>
    </w:p>
    <w:p w14:paraId="450D68FA" w14:textId="77777777" w:rsidR="00DF2A1D" w:rsidRPr="00950B2E" w:rsidRDefault="00DF2A1D" w:rsidP="00DF2A1D">
      <w:pPr>
        <w:rPr>
          <w:sz w:val="20"/>
          <w:szCs w:val="20"/>
        </w:rPr>
      </w:pPr>
      <w:r w:rsidRPr="00950B2E">
        <w:rPr>
          <w:sz w:val="20"/>
          <w:szCs w:val="20"/>
        </w:rPr>
        <w:t>3.</w:t>
      </w:r>
      <w:r w:rsidRPr="00950B2E">
        <w:rPr>
          <w:sz w:val="20"/>
          <w:szCs w:val="20"/>
        </w:rPr>
        <w:tab/>
        <w:t>W sprawach nieuregulowanych w Regulaminie obowiązują odpowiednie przepisy prawa.</w:t>
      </w:r>
    </w:p>
    <w:p w14:paraId="27B8F2CC" w14:textId="77777777" w:rsidR="00DF2A1D" w:rsidRPr="00950B2E" w:rsidRDefault="00DF2A1D" w:rsidP="00DF2A1D">
      <w:pPr>
        <w:rPr>
          <w:sz w:val="20"/>
          <w:szCs w:val="20"/>
        </w:rPr>
      </w:pPr>
      <w:r w:rsidRPr="00950B2E">
        <w:rPr>
          <w:sz w:val="20"/>
          <w:szCs w:val="20"/>
        </w:rPr>
        <w:t>4.</w:t>
      </w:r>
      <w:r w:rsidRPr="00950B2E">
        <w:rPr>
          <w:sz w:val="20"/>
          <w:szCs w:val="20"/>
        </w:rPr>
        <w:tab/>
        <w:t>Zastrzega się możliwość odwołania przez Syndyka Konkursu Ofert w całości lub w części lub tez jego unieważnienie na każdym etapie Przetargu bez podania przyczyny.</w:t>
      </w:r>
    </w:p>
    <w:p w14:paraId="2F2D1CD6" w14:textId="77777777" w:rsidR="00DF2A1D" w:rsidRPr="00950B2E" w:rsidRDefault="00DF2A1D" w:rsidP="00DF2A1D">
      <w:pPr>
        <w:rPr>
          <w:sz w:val="20"/>
          <w:szCs w:val="20"/>
        </w:rPr>
      </w:pPr>
      <w:r w:rsidRPr="00950B2E">
        <w:rPr>
          <w:sz w:val="20"/>
          <w:szCs w:val="20"/>
        </w:rPr>
        <w:t>5.</w:t>
      </w:r>
      <w:r w:rsidRPr="00950B2E">
        <w:rPr>
          <w:sz w:val="20"/>
          <w:szCs w:val="20"/>
        </w:rPr>
        <w:tab/>
        <w:t xml:space="preserve">Wszystkie czynności związane z Przetargiem wykonuje: </w:t>
      </w:r>
    </w:p>
    <w:p w14:paraId="61BDFD2E" w14:textId="5F1079E3" w:rsidR="00DF2A1D" w:rsidRPr="00950B2E" w:rsidRDefault="00FC6F3C" w:rsidP="00DF2A1D">
      <w:pPr>
        <w:rPr>
          <w:b/>
          <w:bCs/>
          <w:sz w:val="20"/>
          <w:szCs w:val="20"/>
        </w:rPr>
      </w:pPr>
      <w:r w:rsidRPr="00950B2E">
        <w:rPr>
          <w:b/>
          <w:bCs/>
          <w:sz w:val="20"/>
          <w:szCs w:val="20"/>
        </w:rPr>
        <w:t xml:space="preserve">      </w:t>
      </w:r>
      <w:r w:rsidR="00DF2A1D" w:rsidRPr="00950B2E">
        <w:rPr>
          <w:b/>
          <w:bCs/>
          <w:sz w:val="20"/>
          <w:szCs w:val="20"/>
        </w:rPr>
        <w:t xml:space="preserve">Syndyk Justyna </w:t>
      </w:r>
      <w:proofErr w:type="spellStart"/>
      <w:r w:rsidR="00DF2A1D" w:rsidRPr="00950B2E">
        <w:rPr>
          <w:b/>
          <w:bCs/>
          <w:sz w:val="20"/>
          <w:szCs w:val="20"/>
        </w:rPr>
        <w:t>Kucejko</w:t>
      </w:r>
      <w:proofErr w:type="spellEnd"/>
      <w:r w:rsidR="00DF2A1D" w:rsidRPr="00950B2E">
        <w:rPr>
          <w:b/>
          <w:bCs/>
          <w:sz w:val="20"/>
          <w:szCs w:val="20"/>
        </w:rPr>
        <w:t xml:space="preserve"> Kowalczyk </w:t>
      </w:r>
    </w:p>
    <w:p w14:paraId="50A6A6F3" w14:textId="534DDB1C" w:rsidR="00DF2A1D" w:rsidRPr="00950B2E" w:rsidRDefault="00DF2A1D" w:rsidP="00BA5E69">
      <w:pPr>
        <w:pStyle w:val="Akapitzlist"/>
        <w:rPr>
          <w:b/>
          <w:bCs/>
          <w:sz w:val="20"/>
          <w:szCs w:val="20"/>
        </w:rPr>
      </w:pPr>
      <w:r w:rsidRPr="00950B2E">
        <w:rPr>
          <w:b/>
          <w:bCs/>
          <w:sz w:val="20"/>
          <w:szCs w:val="20"/>
        </w:rPr>
        <w:t xml:space="preserve">adres korespondencyjny: ul. Żwirki 8 lok 1, 90-450 </w:t>
      </w:r>
      <w:proofErr w:type="gramStart"/>
      <w:r w:rsidRPr="00950B2E">
        <w:rPr>
          <w:b/>
          <w:bCs/>
          <w:sz w:val="20"/>
          <w:szCs w:val="20"/>
        </w:rPr>
        <w:t>Łódź ,</w:t>
      </w:r>
      <w:proofErr w:type="gramEnd"/>
    </w:p>
    <w:p w14:paraId="245F9EEE" w14:textId="7046428C" w:rsidR="00DF2A1D" w:rsidRPr="00950B2E" w:rsidRDefault="00DF2A1D" w:rsidP="00BA5E69">
      <w:pPr>
        <w:pStyle w:val="Akapitzlist"/>
        <w:rPr>
          <w:b/>
          <w:bCs/>
          <w:sz w:val="20"/>
          <w:szCs w:val="20"/>
        </w:rPr>
      </w:pPr>
      <w:r w:rsidRPr="00950B2E">
        <w:rPr>
          <w:b/>
          <w:bCs/>
          <w:sz w:val="20"/>
          <w:szCs w:val="20"/>
        </w:rPr>
        <w:t>telefon: +660038096</w:t>
      </w:r>
    </w:p>
    <w:p w14:paraId="0360E476" w14:textId="6ECABB68" w:rsidR="00DF2A1D" w:rsidRPr="00950B2E" w:rsidRDefault="00BA5E69" w:rsidP="00BA5E69">
      <w:pPr>
        <w:pStyle w:val="Akapitzlist"/>
        <w:rPr>
          <w:b/>
          <w:bCs/>
          <w:sz w:val="20"/>
          <w:szCs w:val="20"/>
        </w:rPr>
      </w:pPr>
      <w:r w:rsidRPr="00950B2E">
        <w:rPr>
          <w:b/>
          <w:bCs/>
          <w:sz w:val="20"/>
          <w:szCs w:val="20"/>
        </w:rPr>
        <w:t>a</w:t>
      </w:r>
      <w:r w:rsidR="00DF2A1D" w:rsidRPr="00950B2E">
        <w:rPr>
          <w:b/>
          <w:bCs/>
          <w:sz w:val="20"/>
          <w:szCs w:val="20"/>
        </w:rPr>
        <w:t>dres e-mail: j.kucejko@wp.pl</w:t>
      </w:r>
    </w:p>
    <w:p w14:paraId="03D6F3C9" w14:textId="77777777" w:rsidR="00DF2A1D" w:rsidRPr="00950B2E" w:rsidRDefault="00DF2A1D" w:rsidP="00950B2E">
      <w:pPr>
        <w:ind w:left="0" w:firstLine="0"/>
        <w:rPr>
          <w:sz w:val="20"/>
          <w:szCs w:val="20"/>
        </w:rPr>
      </w:pPr>
    </w:p>
    <w:p w14:paraId="6A3666F4" w14:textId="68530796" w:rsidR="00DF2A1D" w:rsidRPr="00950B2E" w:rsidRDefault="00DF2A1D" w:rsidP="00244392">
      <w:pPr>
        <w:jc w:val="center"/>
        <w:rPr>
          <w:sz w:val="20"/>
          <w:szCs w:val="20"/>
        </w:rPr>
      </w:pPr>
      <w:r w:rsidRPr="00950B2E">
        <w:rPr>
          <w:sz w:val="20"/>
          <w:szCs w:val="20"/>
        </w:rPr>
        <w:t>(podpis syndyka)</w:t>
      </w:r>
    </w:p>
    <w:p w14:paraId="7EB26039" w14:textId="77777777" w:rsidR="00DF2A1D" w:rsidRPr="00950B2E" w:rsidRDefault="00DF2A1D">
      <w:pPr>
        <w:spacing w:after="205" w:line="265" w:lineRule="auto"/>
        <w:ind w:left="10" w:right="67" w:hanging="10"/>
        <w:jc w:val="center"/>
        <w:rPr>
          <w:b/>
          <w:sz w:val="20"/>
          <w:szCs w:val="20"/>
        </w:rPr>
      </w:pPr>
    </w:p>
    <w:sectPr w:rsidR="00DF2A1D" w:rsidRPr="00950B2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428" w:right="1408" w:bottom="1610" w:left="1420" w:header="300" w:footer="41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D608C7" w14:textId="77777777" w:rsidR="00DF655C" w:rsidRDefault="00DF655C">
      <w:pPr>
        <w:spacing w:after="0" w:line="240" w:lineRule="auto"/>
      </w:pPr>
      <w:r>
        <w:separator/>
      </w:r>
    </w:p>
  </w:endnote>
  <w:endnote w:type="continuationSeparator" w:id="0">
    <w:p w14:paraId="0B335E4E" w14:textId="77777777" w:rsidR="00DF655C" w:rsidRDefault="00DF65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2F362E" w14:textId="77777777" w:rsidR="00AF79BB" w:rsidRDefault="006C482E">
    <w:pPr>
      <w:spacing w:after="0" w:line="259" w:lineRule="auto"/>
      <w:ind w:left="344" w:firstLine="0"/>
      <w:jc w:val="left"/>
    </w:pPr>
    <w:r>
      <w:rPr>
        <w:color w:val="7F7F7F"/>
        <w:sz w:val="16"/>
      </w:rPr>
      <w:t xml:space="preserve">Wzór umowy został pobrany z serwisu KRN.pl – więcej wzorów znajdziesz na stronie </w:t>
    </w:r>
    <w:r>
      <w:rPr>
        <w:color w:val="0000FF"/>
        <w:sz w:val="16"/>
        <w:u w:val="single" w:color="0000FF"/>
      </w:rPr>
      <w:t>http://www.krn.pl/wzory-pism-umow/</w:t>
    </w:r>
    <w:r>
      <w:rPr>
        <w:color w:val="7F7F7F"/>
        <w:sz w:val="16"/>
      </w:rPr>
      <w:t xml:space="preserve">      </w:t>
    </w: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</w:p>
  <w:p w14:paraId="1DC92996" w14:textId="77777777" w:rsidR="00C302C8" w:rsidRDefault="00C302C8"/>
  <w:p w14:paraId="503DA891" w14:textId="77777777" w:rsidR="00C302C8" w:rsidRDefault="00C302C8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17826940"/>
      <w:docPartObj>
        <w:docPartGallery w:val="Page Numbers (Bottom of Page)"/>
        <w:docPartUnique/>
      </w:docPartObj>
    </w:sdtPr>
    <w:sdtContent>
      <w:sdt>
        <w:sdtPr>
          <w:id w:val="-1705238520"/>
          <w:docPartObj>
            <w:docPartGallery w:val="Page Numbers (Top of Page)"/>
            <w:docPartUnique/>
          </w:docPartObj>
        </w:sdtPr>
        <w:sdtContent>
          <w:p w14:paraId="4714E081" w14:textId="77777777" w:rsidR="004C5755" w:rsidRDefault="004C5755">
            <w:pPr>
              <w:pStyle w:val="Stopka"/>
            </w:pPr>
            <w:r>
              <w:t xml:space="preserve">Strona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0D1CDD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0D1CDD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06F584E4" w14:textId="77777777" w:rsidR="004C5755" w:rsidRDefault="004C5755">
    <w:pPr>
      <w:pStyle w:val="Stopka"/>
    </w:pPr>
  </w:p>
  <w:p w14:paraId="256BE550" w14:textId="77777777" w:rsidR="00C302C8" w:rsidRDefault="00C302C8"/>
  <w:p w14:paraId="4F67BFF2" w14:textId="77777777" w:rsidR="00C302C8" w:rsidRDefault="00C302C8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6A0650" w14:textId="77777777" w:rsidR="00AF79BB" w:rsidRDefault="006C482E">
    <w:pPr>
      <w:spacing w:after="0" w:line="259" w:lineRule="auto"/>
      <w:ind w:left="344" w:firstLine="0"/>
      <w:jc w:val="left"/>
    </w:pPr>
    <w:r>
      <w:rPr>
        <w:color w:val="7F7F7F"/>
        <w:sz w:val="16"/>
      </w:rPr>
      <w:t xml:space="preserve">Wzór umowy został pobrany z serwisu KRN.pl – więcej wzorów znajdziesz na stronie </w:t>
    </w:r>
    <w:r>
      <w:rPr>
        <w:color w:val="0000FF"/>
        <w:sz w:val="16"/>
        <w:u w:val="single" w:color="0000FF"/>
      </w:rPr>
      <w:t>http://www.krn.pl/wzory-pism-umow/</w:t>
    </w:r>
    <w:r>
      <w:rPr>
        <w:color w:val="7F7F7F"/>
        <w:sz w:val="16"/>
      </w:rPr>
      <w:t xml:space="preserve">      </w:t>
    </w: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</w:p>
  <w:p w14:paraId="56C3FB6F" w14:textId="77777777" w:rsidR="00C302C8" w:rsidRDefault="00C302C8"/>
  <w:p w14:paraId="7D51CA36" w14:textId="77777777" w:rsidR="00C302C8" w:rsidRDefault="00C302C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0988AE" w14:textId="77777777" w:rsidR="00DF655C" w:rsidRDefault="00DF655C">
      <w:pPr>
        <w:spacing w:after="0" w:line="240" w:lineRule="auto"/>
      </w:pPr>
      <w:r>
        <w:separator/>
      </w:r>
    </w:p>
  </w:footnote>
  <w:footnote w:type="continuationSeparator" w:id="0">
    <w:p w14:paraId="18281233" w14:textId="77777777" w:rsidR="00DF655C" w:rsidRDefault="00DF65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69F226" w14:textId="77777777" w:rsidR="00AF79BB" w:rsidRDefault="006C482E">
    <w:pPr>
      <w:spacing w:after="0" w:line="259" w:lineRule="auto"/>
      <w:ind w:left="-1420" w:right="10492" w:firstLine="0"/>
      <w:jc w:val="left"/>
    </w:pPr>
    <w:r>
      <w:rPr>
        <w:noProof/>
      </w:rPr>
      <w:drawing>
        <wp:anchor distT="0" distB="0" distL="114300" distR="114300" simplePos="0" relativeHeight="251658240" behindDoc="0" locked="0" layoutInCell="1" allowOverlap="0" wp14:anchorId="734E909C" wp14:editId="280EAC01">
          <wp:simplePos x="0" y="0"/>
          <wp:positionH relativeFrom="page">
            <wp:posOffset>5906770</wp:posOffset>
          </wp:positionH>
          <wp:positionV relativeFrom="page">
            <wp:posOffset>190500</wp:posOffset>
          </wp:positionV>
          <wp:extent cx="1465580" cy="427990"/>
          <wp:effectExtent l="0" t="0" r="0" b="0"/>
          <wp:wrapSquare wrapText="bothSides"/>
          <wp:docPr id="7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65580" cy="4279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83D0286" w14:textId="77777777" w:rsidR="00C302C8" w:rsidRDefault="00C302C8"/>
  <w:p w14:paraId="02BD3EAE" w14:textId="77777777" w:rsidR="00C302C8" w:rsidRDefault="00C302C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836FFE" w14:textId="77777777" w:rsidR="00AF79BB" w:rsidRDefault="00AF79BB">
    <w:pPr>
      <w:spacing w:after="0" w:line="259" w:lineRule="auto"/>
      <w:ind w:left="-1420" w:right="10492" w:firstLine="0"/>
      <w:jc w:val="left"/>
    </w:pPr>
  </w:p>
  <w:p w14:paraId="4AEE6297" w14:textId="77777777" w:rsidR="00C302C8" w:rsidRDefault="00C302C8"/>
  <w:p w14:paraId="02E14D22" w14:textId="77777777" w:rsidR="00C302C8" w:rsidRDefault="00C302C8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404C87" w14:textId="77777777" w:rsidR="00AF79BB" w:rsidRDefault="006C482E">
    <w:pPr>
      <w:spacing w:after="0" w:line="259" w:lineRule="auto"/>
      <w:ind w:left="-1420" w:right="10492" w:firstLine="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0" wp14:anchorId="55E97B9A" wp14:editId="7937A998">
          <wp:simplePos x="0" y="0"/>
          <wp:positionH relativeFrom="page">
            <wp:posOffset>5906770</wp:posOffset>
          </wp:positionH>
          <wp:positionV relativeFrom="page">
            <wp:posOffset>190500</wp:posOffset>
          </wp:positionV>
          <wp:extent cx="1465580" cy="427990"/>
          <wp:effectExtent l="0" t="0" r="0" b="0"/>
          <wp:wrapSquare wrapText="bothSides"/>
          <wp:docPr id="2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65580" cy="4279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E7E753A" w14:textId="77777777" w:rsidR="00C302C8" w:rsidRDefault="00C302C8"/>
  <w:p w14:paraId="348355D2" w14:textId="77777777" w:rsidR="00C302C8" w:rsidRDefault="00C302C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F3621"/>
    <w:multiLevelType w:val="hybridMultilevel"/>
    <w:tmpl w:val="8458C764"/>
    <w:lvl w:ilvl="0" w:tplc="38E03C68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086837E">
      <w:start w:val="1"/>
      <w:numFmt w:val="lowerLetter"/>
      <w:lvlText w:val="%2"/>
      <w:lvlJc w:val="left"/>
      <w:pPr>
        <w:ind w:left="10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06A60BC">
      <w:start w:val="1"/>
      <w:numFmt w:val="lowerRoman"/>
      <w:lvlText w:val="%3"/>
      <w:lvlJc w:val="left"/>
      <w:pPr>
        <w:ind w:left="18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1406C8C">
      <w:start w:val="1"/>
      <w:numFmt w:val="decimal"/>
      <w:lvlText w:val="%4"/>
      <w:lvlJc w:val="left"/>
      <w:pPr>
        <w:ind w:left="25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06E19BC">
      <w:start w:val="1"/>
      <w:numFmt w:val="lowerLetter"/>
      <w:lvlText w:val="%5"/>
      <w:lvlJc w:val="left"/>
      <w:pPr>
        <w:ind w:left="3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2429442">
      <w:start w:val="1"/>
      <w:numFmt w:val="lowerRoman"/>
      <w:lvlText w:val="%6"/>
      <w:lvlJc w:val="left"/>
      <w:pPr>
        <w:ind w:left="39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A36A94C">
      <w:start w:val="1"/>
      <w:numFmt w:val="decimal"/>
      <w:lvlText w:val="%7"/>
      <w:lvlJc w:val="left"/>
      <w:pPr>
        <w:ind w:left="46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F00666C">
      <w:start w:val="1"/>
      <w:numFmt w:val="lowerLetter"/>
      <w:lvlText w:val="%8"/>
      <w:lvlJc w:val="left"/>
      <w:pPr>
        <w:ind w:left="54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2943670">
      <w:start w:val="1"/>
      <w:numFmt w:val="lowerRoman"/>
      <w:lvlText w:val="%9"/>
      <w:lvlJc w:val="left"/>
      <w:pPr>
        <w:ind w:left="6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AD95CC5"/>
    <w:multiLevelType w:val="hybridMultilevel"/>
    <w:tmpl w:val="9F169E66"/>
    <w:lvl w:ilvl="0" w:tplc="38E03C68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086837E">
      <w:start w:val="1"/>
      <w:numFmt w:val="lowerLetter"/>
      <w:lvlText w:val="%2"/>
      <w:lvlJc w:val="left"/>
      <w:pPr>
        <w:ind w:left="10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06A60BC">
      <w:start w:val="1"/>
      <w:numFmt w:val="lowerRoman"/>
      <w:lvlText w:val="%3"/>
      <w:lvlJc w:val="left"/>
      <w:pPr>
        <w:ind w:left="18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1406C8C">
      <w:start w:val="1"/>
      <w:numFmt w:val="decimal"/>
      <w:lvlText w:val="%4"/>
      <w:lvlJc w:val="left"/>
      <w:pPr>
        <w:ind w:left="25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06E19BC">
      <w:start w:val="1"/>
      <w:numFmt w:val="lowerLetter"/>
      <w:lvlText w:val="%5"/>
      <w:lvlJc w:val="left"/>
      <w:pPr>
        <w:ind w:left="3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2429442">
      <w:start w:val="1"/>
      <w:numFmt w:val="lowerRoman"/>
      <w:lvlText w:val="%6"/>
      <w:lvlJc w:val="left"/>
      <w:pPr>
        <w:ind w:left="39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A36A94C">
      <w:start w:val="1"/>
      <w:numFmt w:val="decimal"/>
      <w:lvlText w:val="%7"/>
      <w:lvlJc w:val="left"/>
      <w:pPr>
        <w:ind w:left="46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F00666C">
      <w:start w:val="1"/>
      <w:numFmt w:val="lowerLetter"/>
      <w:lvlText w:val="%8"/>
      <w:lvlJc w:val="left"/>
      <w:pPr>
        <w:ind w:left="54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2943670">
      <w:start w:val="1"/>
      <w:numFmt w:val="lowerRoman"/>
      <w:lvlText w:val="%9"/>
      <w:lvlJc w:val="left"/>
      <w:pPr>
        <w:ind w:left="6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DF6528C"/>
    <w:multiLevelType w:val="hybridMultilevel"/>
    <w:tmpl w:val="9F169E66"/>
    <w:lvl w:ilvl="0" w:tplc="38E03C68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086837E">
      <w:start w:val="1"/>
      <w:numFmt w:val="lowerLetter"/>
      <w:lvlText w:val="%2"/>
      <w:lvlJc w:val="left"/>
      <w:pPr>
        <w:ind w:left="10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06A60BC">
      <w:start w:val="1"/>
      <w:numFmt w:val="lowerRoman"/>
      <w:lvlText w:val="%3"/>
      <w:lvlJc w:val="left"/>
      <w:pPr>
        <w:ind w:left="18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1406C8C">
      <w:start w:val="1"/>
      <w:numFmt w:val="decimal"/>
      <w:lvlText w:val="%4"/>
      <w:lvlJc w:val="left"/>
      <w:pPr>
        <w:ind w:left="25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06E19BC">
      <w:start w:val="1"/>
      <w:numFmt w:val="lowerLetter"/>
      <w:lvlText w:val="%5"/>
      <w:lvlJc w:val="left"/>
      <w:pPr>
        <w:ind w:left="3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2429442">
      <w:start w:val="1"/>
      <w:numFmt w:val="lowerRoman"/>
      <w:lvlText w:val="%6"/>
      <w:lvlJc w:val="left"/>
      <w:pPr>
        <w:ind w:left="39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A36A94C">
      <w:start w:val="1"/>
      <w:numFmt w:val="decimal"/>
      <w:lvlText w:val="%7"/>
      <w:lvlJc w:val="left"/>
      <w:pPr>
        <w:ind w:left="46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F00666C">
      <w:start w:val="1"/>
      <w:numFmt w:val="lowerLetter"/>
      <w:lvlText w:val="%8"/>
      <w:lvlJc w:val="left"/>
      <w:pPr>
        <w:ind w:left="54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2943670">
      <w:start w:val="1"/>
      <w:numFmt w:val="lowerRoman"/>
      <w:lvlText w:val="%9"/>
      <w:lvlJc w:val="left"/>
      <w:pPr>
        <w:ind w:left="6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47F006F"/>
    <w:multiLevelType w:val="hybridMultilevel"/>
    <w:tmpl w:val="BBD0B10A"/>
    <w:lvl w:ilvl="0" w:tplc="6128A3E6">
      <w:start w:val="1"/>
      <w:numFmt w:val="decimal"/>
      <w:lvlText w:val="%1."/>
      <w:lvlJc w:val="left"/>
      <w:pPr>
        <w:ind w:left="6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F9A137E">
      <w:start w:val="1"/>
      <w:numFmt w:val="lowerLetter"/>
      <w:lvlText w:val="%2.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51C3E0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B1AA1C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D2AF1B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234BB0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F5E5E6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20E4C2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13A568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5AE6C63"/>
    <w:multiLevelType w:val="hybridMultilevel"/>
    <w:tmpl w:val="D30865E8"/>
    <w:lvl w:ilvl="0" w:tplc="122EF020">
      <w:start w:val="1"/>
      <w:numFmt w:val="decimal"/>
      <w:lvlText w:val="%1."/>
      <w:lvlJc w:val="left"/>
      <w:pPr>
        <w:ind w:left="6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344B06A">
      <w:start w:val="1"/>
      <w:numFmt w:val="lowerLetter"/>
      <w:lvlText w:val="%2"/>
      <w:lvlJc w:val="left"/>
      <w:pPr>
        <w:ind w:left="11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9465012">
      <w:start w:val="1"/>
      <w:numFmt w:val="lowerRoman"/>
      <w:lvlText w:val="%3"/>
      <w:lvlJc w:val="left"/>
      <w:pPr>
        <w:ind w:left="19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07CFEA6">
      <w:start w:val="1"/>
      <w:numFmt w:val="decimal"/>
      <w:lvlText w:val="%4"/>
      <w:lvlJc w:val="left"/>
      <w:pPr>
        <w:ind w:left="26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6FCFF30">
      <w:start w:val="1"/>
      <w:numFmt w:val="lowerLetter"/>
      <w:lvlText w:val="%5"/>
      <w:lvlJc w:val="left"/>
      <w:pPr>
        <w:ind w:left="33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1C0FFB6">
      <w:start w:val="1"/>
      <w:numFmt w:val="lowerRoman"/>
      <w:lvlText w:val="%6"/>
      <w:lvlJc w:val="left"/>
      <w:pPr>
        <w:ind w:left="40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DC4D148">
      <w:start w:val="1"/>
      <w:numFmt w:val="decimal"/>
      <w:lvlText w:val="%7"/>
      <w:lvlJc w:val="left"/>
      <w:pPr>
        <w:ind w:left="47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A145A8C">
      <w:start w:val="1"/>
      <w:numFmt w:val="lowerLetter"/>
      <w:lvlText w:val="%8"/>
      <w:lvlJc w:val="left"/>
      <w:pPr>
        <w:ind w:left="55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6EA3DC6">
      <w:start w:val="1"/>
      <w:numFmt w:val="lowerRoman"/>
      <w:lvlText w:val="%9"/>
      <w:lvlJc w:val="left"/>
      <w:pPr>
        <w:ind w:left="62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6707CF0"/>
    <w:multiLevelType w:val="hybridMultilevel"/>
    <w:tmpl w:val="9F169E66"/>
    <w:lvl w:ilvl="0" w:tplc="38E03C68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086837E">
      <w:start w:val="1"/>
      <w:numFmt w:val="lowerLetter"/>
      <w:lvlText w:val="%2"/>
      <w:lvlJc w:val="left"/>
      <w:pPr>
        <w:ind w:left="10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06A60BC">
      <w:start w:val="1"/>
      <w:numFmt w:val="lowerRoman"/>
      <w:lvlText w:val="%3"/>
      <w:lvlJc w:val="left"/>
      <w:pPr>
        <w:ind w:left="18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1406C8C">
      <w:start w:val="1"/>
      <w:numFmt w:val="decimal"/>
      <w:lvlText w:val="%4"/>
      <w:lvlJc w:val="left"/>
      <w:pPr>
        <w:ind w:left="25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06E19BC">
      <w:start w:val="1"/>
      <w:numFmt w:val="lowerLetter"/>
      <w:lvlText w:val="%5"/>
      <w:lvlJc w:val="left"/>
      <w:pPr>
        <w:ind w:left="3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2429442">
      <w:start w:val="1"/>
      <w:numFmt w:val="lowerRoman"/>
      <w:lvlText w:val="%6"/>
      <w:lvlJc w:val="left"/>
      <w:pPr>
        <w:ind w:left="39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A36A94C">
      <w:start w:val="1"/>
      <w:numFmt w:val="decimal"/>
      <w:lvlText w:val="%7"/>
      <w:lvlJc w:val="left"/>
      <w:pPr>
        <w:ind w:left="46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F00666C">
      <w:start w:val="1"/>
      <w:numFmt w:val="lowerLetter"/>
      <w:lvlText w:val="%8"/>
      <w:lvlJc w:val="left"/>
      <w:pPr>
        <w:ind w:left="54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2943670">
      <w:start w:val="1"/>
      <w:numFmt w:val="lowerRoman"/>
      <w:lvlText w:val="%9"/>
      <w:lvlJc w:val="left"/>
      <w:pPr>
        <w:ind w:left="6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E613220"/>
    <w:multiLevelType w:val="hybridMultilevel"/>
    <w:tmpl w:val="56BCCD68"/>
    <w:lvl w:ilvl="0" w:tplc="87F4332C">
      <w:start w:val="1"/>
      <w:numFmt w:val="decimal"/>
      <w:lvlText w:val="%1."/>
      <w:lvlJc w:val="left"/>
      <w:pPr>
        <w:ind w:left="5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B8AF1FC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3E22EFE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EB00AFE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EFA7FC2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638D0FC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B5CDCA8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8E60570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9EE03DA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0E11C23"/>
    <w:multiLevelType w:val="hybridMultilevel"/>
    <w:tmpl w:val="9F169E66"/>
    <w:lvl w:ilvl="0" w:tplc="38E03C68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086837E">
      <w:start w:val="1"/>
      <w:numFmt w:val="lowerLetter"/>
      <w:lvlText w:val="%2"/>
      <w:lvlJc w:val="left"/>
      <w:pPr>
        <w:ind w:left="10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06A60BC">
      <w:start w:val="1"/>
      <w:numFmt w:val="lowerRoman"/>
      <w:lvlText w:val="%3"/>
      <w:lvlJc w:val="left"/>
      <w:pPr>
        <w:ind w:left="18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1406C8C">
      <w:start w:val="1"/>
      <w:numFmt w:val="decimal"/>
      <w:lvlText w:val="%4"/>
      <w:lvlJc w:val="left"/>
      <w:pPr>
        <w:ind w:left="25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06E19BC">
      <w:start w:val="1"/>
      <w:numFmt w:val="lowerLetter"/>
      <w:lvlText w:val="%5"/>
      <w:lvlJc w:val="left"/>
      <w:pPr>
        <w:ind w:left="3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2429442">
      <w:start w:val="1"/>
      <w:numFmt w:val="lowerRoman"/>
      <w:lvlText w:val="%6"/>
      <w:lvlJc w:val="left"/>
      <w:pPr>
        <w:ind w:left="39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A36A94C">
      <w:start w:val="1"/>
      <w:numFmt w:val="decimal"/>
      <w:lvlText w:val="%7"/>
      <w:lvlJc w:val="left"/>
      <w:pPr>
        <w:ind w:left="46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F00666C">
      <w:start w:val="1"/>
      <w:numFmt w:val="lowerLetter"/>
      <w:lvlText w:val="%8"/>
      <w:lvlJc w:val="left"/>
      <w:pPr>
        <w:ind w:left="54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2943670">
      <w:start w:val="1"/>
      <w:numFmt w:val="lowerRoman"/>
      <w:lvlText w:val="%9"/>
      <w:lvlJc w:val="left"/>
      <w:pPr>
        <w:ind w:left="6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1043BD9"/>
    <w:multiLevelType w:val="hybridMultilevel"/>
    <w:tmpl w:val="9F169E66"/>
    <w:lvl w:ilvl="0" w:tplc="38E03C68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086837E">
      <w:start w:val="1"/>
      <w:numFmt w:val="lowerLetter"/>
      <w:lvlText w:val="%2"/>
      <w:lvlJc w:val="left"/>
      <w:pPr>
        <w:ind w:left="10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06A60BC">
      <w:start w:val="1"/>
      <w:numFmt w:val="lowerRoman"/>
      <w:lvlText w:val="%3"/>
      <w:lvlJc w:val="left"/>
      <w:pPr>
        <w:ind w:left="18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1406C8C">
      <w:start w:val="1"/>
      <w:numFmt w:val="decimal"/>
      <w:lvlText w:val="%4"/>
      <w:lvlJc w:val="left"/>
      <w:pPr>
        <w:ind w:left="25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06E19BC">
      <w:start w:val="1"/>
      <w:numFmt w:val="lowerLetter"/>
      <w:lvlText w:val="%5"/>
      <w:lvlJc w:val="left"/>
      <w:pPr>
        <w:ind w:left="3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2429442">
      <w:start w:val="1"/>
      <w:numFmt w:val="lowerRoman"/>
      <w:lvlText w:val="%6"/>
      <w:lvlJc w:val="left"/>
      <w:pPr>
        <w:ind w:left="39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A36A94C">
      <w:start w:val="1"/>
      <w:numFmt w:val="decimal"/>
      <w:lvlText w:val="%7"/>
      <w:lvlJc w:val="left"/>
      <w:pPr>
        <w:ind w:left="46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F00666C">
      <w:start w:val="1"/>
      <w:numFmt w:val="lowerLetter"/>
      <w:lvlText w:val="%8"/>
      <w:lvlJc w:val="left"/>
      <w:pPr>
        <w:ind w:left="54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2943670">
      <w:start w:val="1"/>
      <w:numFmt w:val="lowerRoman"/>
      <w:lvlText w:val="%9"/>
      <w:lvlJc w:val="left"/>
      <w:pPr>
        <w:ind w:left="6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73E42A5"/>
    <w:multiLevelType w:val="hybridMultilevel"/>
    <w:tmpl w:val="9F169E66"/>
    <w:lvl w:ilvl="0" w:tplc="38E03C68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086837E">
      <w:start w:val="1"/>
      <w:numFmt w:val="lowerLetter"/>
      <w:lvlText w:val="%2"/>
      <w:lvlJc w:val="left"/>
      <w:pPr>
        <w:ind w:left="10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06A60BC">
      <w:start w:val="1"/>
      <w:numFmt w:val="lowerRoman"/>
      <w:lvlText w:val="%3"/>
      <w:lvlJc w:val="left"/>
      <w:pPr>
        <w:ind w:left="18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1406C8C">
      <w:start w:val="1"/>
      <w:numFmt w:val="decimal"/>
      <w:lvlText w:val="%4"/>
      <w:lvlJc w:val="left"/>
      <w:pPr>
        <w:ind w:left="25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06E19BC">
      <w:start w:val="1"/>
      <w:numFmt w:val="lowerLetter"/>
      <w:lvlText w:val="%5"/>
      <w:lvlJc w:val="left"/>
      <w:pPr>
        <w:ind w:left="3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2429442">
      <w:start w:val="1"/>
      <w:numFmt w:val="lowerRoman"/>
      <w:lvlText w:val="%6"/>
      <w:lvlJc w:val="left"/>
      <w:pPr>
        <w:ind w:left="39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A36A94C">
      <w:start w:val="1"/>
      <w:numFmt w:val="decimal"/>
      <w:lvlText w:val="%7"/>
      <w:lvlJc w:val="left"/>
      <w:pPr>
        <w:ind w:left="46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F00666C">
      <w:start w:val="1"/>
      <w:numFmt w:val="lowerLetter"/>
      <w:lvlText w:val="%8"/>
      <w:lvlJc w:val="left"/>
      <w:pPr>
        <w:ind w:left="54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2943670">
      <w:start w:val="1"/>
      <w:numFmt w:val="lowerRoman"/>
      <w:lvlText w:val="%9"/>
      <w:lvlJc w:val="left"/>
      <w:pPr>
        <w:ind w:left="6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DE13A2E"/>
    <w:multiLevelType w:val="hybridMultilevel"/>
    <w:tmpl w:val="9CD89312"/>
    <w:lvl w:ilvl="0" w:tplc="04150001">
      <w:start w:val="1"/>
      <w:numFmt w:val="bullet"/>
      <w:lvlText w:val=""/>
      <w:lvlJc w:val="left"/>
      <w:pPr>
        <w:ind w:left="10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1" w:hanging="360"/>
      </w:pPr>
      <w:rPr>
        <w:rFonts w:ascii="Wingdings" w:hAnsi="Wingdings" w:hint="default"/>
      </w:rPr>
    </w:lvl>
  </w:abstractNum>
  <w:abstractNum w:abstractNumId="11" w15:restartNumberingAfterBreak="0">
    <w:nsid w:val="3F71132C"/>
    <w:multiLevelType w:val="hybridMultilevel"/>
    <w:tmpl w:val="9F169E66"/>
    <w:lvl w:ilvl="0" w:tplc="38E03C68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086837E">
      <w:start w:val="1"/>
      <w:numFmt w:val="lowerLetter"/>
      <w:lvlText w:val="%2"/>
      <w:lvlJc w:val="left"/>
      <w:pPr>
        <w:ind w:left="10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06A60BC">
      <w:start w:val="1"/>
      <w:numFmt w:val="lowerRoman"/>
      <w:lvlText w:val="%3"/>
      <w:lvlJc w:val="left"/>
      <w:pPr>
        <w:ind w:left="18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1406C8C">
      <w:start w:val="1"/>
      <w:numFmt w:val="decimal"/>
      <w:lvlText w:val="%4"/>
      <w:lvlJc w:val="left"/>
      <w:pPr>
        <w:ind w:left="25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06E19BC">
      <w:start w:val="1"/>
      <w:numFmt w:val="lowerLetter"/>
      <w:lvlText w:val="%5"/>
      <w:lvlJc w:val="left"/>
      <w:pPr>
        <w:ind w:left="3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2429442">
      <w:start w:val="1"/>
      <w:numFmt w:val="lowerRoman"/>
      <w:lvlText w:val="%6"/>
      <w:lvlJc w:val="left"/>
      <w:pPr>
        <w:ind w:left="39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A36A94C">
      <w:start w:val="1"/>
      <w:numFmt w:val="decimal"/>
      <w:lvlText w:val="%7"/>
      <w:lvlJc w:val="left"/>
      <w:pPr>
        <w:ind w:left="46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F00666C">
      <w:start w:val="1"/>
      <w:numFmt w:val="lowerLetter"/>
      <w:lvlText w:val="%8"/>
      <w:lvlJc w:val="left"/>
      <w:pPr>
        <w:ind w:left="54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2943670">
      <w:start w:val="1"/>
      <w:numFmt w:val="lowerRoman"/>
      <w:lvlText w:val="%9"/>
      <w:lvlJc w:val="left"/>
      <w:pPr>
        <w:ind w:left="6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43403701"/>
    <w:multiLevelType w:val="hybridMultilevel"/>
    <w:tmpl w:val="9F169E66"/>
    <w:lvl w:ilvl="0" w:tplc="38E03C68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086837E">
      <w:start w:val="1"/>
      <w:numFmt w:val="lowerLetter"/>
      <w:lvlText w:val="%2"/>
      <w:lvlJc w:val="left"/>
      <w:pPr>
        <w:ind w:left="10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06A60BC">
      <w:start w:val="1"/>
      <w:numFmt w:val="lowerRoman"/>
      <w:lvlText w:val="%3"/>
      <w:lvlJc w:val="left"/>
      <w:pPr>
        <w:ind w:left="18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1406C8C">
      <w:start w:val="1"/>
      <w:numFmt w:val="decimal"/>
      <w:lvlText w:val="%4"/>
      <w:lvlJc w:val="left"/>
      <w:pPr>
        <w:ind w:left="25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06E19BC">
      <w:start w:val="1"/>
      <w:numFmt w:val="lowerLetter"/>
      <w:lvlText w:val="%5"/>
      <w:lvlJc w:val="left"/>
      <w:pPr>
        <w:ind w:left="3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2429442">
      <w:start w:val="1"/>
      <w:numFmt w:val="lowerRoman"/>
      <w:lvlText w:val="%6"/>
      <w:lvlJc w:val="left"/>
      <w:pPr>
        <w:ind w:left="39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A36A94C">
      <w:start w:val="1"/>
      <w:numFmt w:val="decimal"/>
      <w:lvlText w:val="%7"/>
      <w:lvlJc w:val="left"/>
      <w:pPr>
        <w:ind w:left="46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F00666C">
      <w:start w:val="1"/>
      <w:numFmt w:val="lowerLetter"/>
      <w:lvlText w:val="%8"/>
      <w:lvlJc w:val="left"/>
      <w:pPr>
        <w:ind w:left="54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2943670">
      <w:start w:val="1"/>
      <w:numFmt w:val="lowerRoman"/>
      <w:lvlText w:val="%9"/>
      <w:lvlJc w:val="left"/>
      <w:pPr>
        <w:ind w:left="6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46207258"/>
    <w:multiLevelType w:val="hybridMultilevel"/>
    <w:tmpl w:val="DFA208BE"/>
    <w:lvl w:ilvl="0" w:tplc="A8B49896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0A4825A">
      <w:start w:val="3"/>
      <w:numFmt w:val="lowerLetter"/>
      <w:lvlRestart w:val="0"/>
      <w:lvlText w:val="%2.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AC4407A">
      <w:start w:val="1"/>
      <w:numFmt w:val="lowerRoman"/>
      <w:lvlText w:val="%3"/>
      <w:lvlJc w:val="left"/>
      <w:pPr>
        <w:ind w:left="1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0866BE2">
      <w:start w:val="1"/>
      <w:numFmt w:val="decimal"/>
      <w:lvlText w:val="%4"/>
      <w:lvlJc w:val="left"/>
      <w:pPr>
        <w:ind w:left="2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DACD062">
      <w:start w:val="1"/>
      <w:numFmt w:val="lowerLetter"/>
      <w:lvlText w:val="%5"/>
      <w:lvlJc w:val="left"/>
      <w:pPr>
        <w:ind w:left="3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29C05D6">
      <w:start w:val="1"/>
      <w:numFmt w:val="lowerRoman"/>
      <w:lvlText w:val="%6"/>
      <w:lvlJc w:val="left"/>
      <w:pPr>
        <w:ind w:left="3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E920E2C">
      <w:start w:val="1"/>
      <w:numFmt w:val="decimal"/>
      <w:lvlText w:val="%7"/>
      <w:lvlJc w:val="left"/>
      <w:pPr>
        <w:ind w:left="4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0362A66">
      <w:start w:val="1"/>
      <w:numFmt w:val="lowerLetter"/>
      <w:lvlText w:val="%8"/>
      <w:lvlJc w:val="left"/>
      <w:pPr>
        <w:ind w:left="5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D101C68">
      <w:start w:val="1"/>
      <w:numFmt w:val="lowerRoman"/>
      <w:lvlText w:val="%9"/>
      <w:lvlJc w:val="left"/>
      <w:pPr>
        <w:ind w:left="6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4F2B6AC7"/>
    <w:multiLevelType w:val="hybridMultilevel"/>
    <w:tmpl w:val="9F169E66"/>
    <w:lvl w:ilvl="0" w:tplc="38E03C68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086837E">
      <w:start w:val="1"/>
      <w:numFmt w:val="lowerLetter"/>
      <w:lvlText w:val="%2"/>
      <w:lvlJc w:val="left"/>
      <w:pPr>
        <w:ind w:left="10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06A60BC">
      <w:start w:val="1"/>
      <w:numFmt w:val="lowerRoman"/>
      <w:lvlText w:val="%3"/>
      <w:lvlJc w:val="left"/>
      <w:pPr>
        <w:ind w:left="18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1406C8C">
      <w:start w:val="1"/>
      <w:numFmt w:val="decimal"/>
      <w:lvlText w:val="%4"/>
      <w:lvlJc w:val="left"/>
      <w:pPr>
        <w:ind w:left="25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06E19BC">
      <w:start w:val="1"/>
      <w:numFmt w:val="lowerLetter"/>
      <w:lvlText w:val="%5"/>
      <w:lvlJc w:val="left"/>
      <w:pPr>
        <w:ind w:left="3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2429442">
      <w:start w:val="1"/>
      <w:numFmt w:val="lowerRoman"/>
      <w:lvlText w:val="%6"/>
      <w:lvlJc w:val="left"/>
      <w:pPr>
        <w:ind w:left="39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A36A94C">
      <w:start w:val="1"/>
      <w:numFmt w:val="decimal"/>
      <w:lvlText w:val="%7"/>
      <w:lvlJc w:val="left"/>
      <w:pPr>
        <w:ind w:left="46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F00666C">
      <w:start w:val="1"/>
      <w:numFmt w:val="lowerLetter"/>
      <w:lvlText w:val="%8"/>
      <w:lvlJc w:val="left"/>
      <w:pPr>
        <w:ind w:left="54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2943670">
      <w:start w:val="1"/>
      <w:numFmt w:val="lowerRoman"/>
      <w:lvlText w:val="%9"/>
      <w:lvlJc w:val="left"/>
      <w:pPr>
        <w:ind w:left="6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50A4682A"/>
    <w:multiLevelType w:val="hybridMultilevel"/>
    <w:tmpl w:val="1E1A3CE0"/>
    <w:lvl w:ilvl="0" w:tplc="0A8629E2">
      <w:start w:val="1"/>
      <w:numFmt w:val="lowerLetter"/>
      <w:lvlText w:val="%1."/>
      <w:lvlJc w:val="left"/>
      <w:pPr>
        <w:ind w:left="108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4" w:hanging="360"/>
      </w:pPr>
    </w:lvl>
    <w:lvl w:ilvl="2" w:tplc="0415001B" w:tentative="1">
      <w:start w:val="1"/>
      <w:numFmt w:val="lowerRoman"/>
      <w:lvlText w:val="%3."/>
      <w:lvlJc w:val="right"/>
      <w:pPr>
        <w:ind w:left="2524" w:hanging="180"/>
      </w:pPr>
    </w:lvl>
    <w:lvl w:ilvl="3" w:tplc="0415000F" w:tentative="1">
      <w:start w:val="1"/>
      <w:numFmt w:val="decimal"/>
      <w:lvlText w:val="%4."/>
      <w:lvlJc w:val="left"/>
      <w:pPr>
        <w:ind w:left="3244" w:hanging="360"/>
      </w:pPr>
    </w:lvl>
    <w:lvl w:ilvl="4" w:tplc="04150019" w:tentative="1">
      <w:start w:val="1"/>
      <w:numFmt w:val="lowerLetter"/>
      <w:lvlText w:val="%5."/>
      <w:lvlJc w:val="left"/>
      <w:pPr>
        <w:ind w:left="3964" w:hanging="360"/>
      </w:pPr>
    </w:lvl>
    <w:lvl w:ilvl="5" w:tplc="0415001B" w:tentative="1">
      <w:start w:val="1"/>
      <w:numFmt w:val="lowerRoman"/>
      <w:lvlText w:val="%6."/>
      <w:lvlJc w:val="right"/>
      <w:pPr>
        <w:ind w:left="4684" w:hanging="180"/>
      </w:pPr>
    </w:lvl>
    <w:lvl w:ilvl="6" w:tplc="0415000F" w:tentative="1">
      <w:start w:val="1"/>
      <w:numFmt w:val="decimal"/>
      <w:lvlText w:val="%7."/>
      <w:lvlJc w:val="left"/>
      <w:pPr>
        <w:ind w:left="5404" w:hanging="360"/>
      </w:pPr>
    </w:lvl>
    <w:lvl w:ilvl="7" w:tplc="04150019" w:tentative="1">
      <w:start w:val="1"/>
      <w:numFmt w:val="lowerLetter"/>
      <w:lvlText w:val="%8."/>
      <w:lvlJc w:val="left"/>
      <w:pPr>
        <w:ind w:left="6124" w:hanging="360"/>
      </w:pPr>
    </w:lvl>
    <w:lvl w:ilvl="8" w:tplc="0415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16" w15:restartNumberingAfterBreak="0">
    <w:nsid w:val="5BE5268E"/>
    <w:multiLevelType w:val="hybridMultilevel"/>
    <w:tmpl w:val="9F169E66"/>
    <w:lvl w:ilvl="0" w:tplc="38E03C68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086837E">
      <w:start w:val="1"/>
      <w:numFmt w:val="lowerLetter"/>
      <w:lvlText w:val="%2"/>
      <w:lvlJc w:val="left"/>
      <w:pPr>
        <w:ind w:left="10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06A60BC">
      <w:start w:val="1"/>
      <w:numFmt w:val="lowerRoman"/>
      <w:lvlText w:val="%3"/>
      <w:lvlJc w:val="left"/>
      <w:pPr>
        <w:ind w:left="18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1406C8C">
      <w:start w:val="1"/>
      <w:numFmt w:val="decimal"/>
      <w:lvlText w:val="%4"/>
      <w:lvlJc w:val="left"/>
      <w:pPr>
        <w:ind w:left="25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06E19BC">
      <w:start w:val="1"/>
      <w:numFmt w:val="lowerLetter"/>
      <w:lvlText w:val="%5"/>
      <w:lvlJc w:val="left"/>
      <w:pPr>
        <w:ind w:left="3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2429442">
      <w:start w:val="1"/>
      <w:numFmt w:val="lowerRoman"/>
      <w:lvlText w:val="%6"/>
      <w:lvlJc w:val="left"/>
      <w:pPr>
        <w:ind w:left="39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A36A94C">
      <w:start w:val="1"/>
      <w:numFmt w:val="decimal"/>
      <w:lvlText w:val="%7"/>
      <w:lvlJc w:val="left"/>
      <w:pPr>
        <w:ind w:left="46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F00666C">
      <w:start w:val="1"/>
      <w:numFmt w:val="lowerLetter"/>
      <w:lvlText w:val="%8"/>
      <w:lvlJc w:val="left"/>
      <w:pPr>
        <w:ind w:left="54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2943670">
      <w:start w:val="1"/>
      <w:numFmt w:val="lowerRoman"/>
      <w:lvlText w:val="%9"/>
      <w:lvlJc w:val="left"/>
      <w:pPr>
        <w:ind w:left="6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63F904C7"/>
    <w:multiLevelType w:val="hybridMultilevel"/>
    <w:tmpl w:val="1E1A3CE0"/>
    <w:lvl w:ilvl="0" w:tplc="0A8629E2">
      <w:start w:val="1"/>
      <w:numFmt w:val="lowerLetter"/>
      <w:lvlText w:val="%1."/>
      <w:lvlJc w:val="left"/>
      <w:pPr>
        <w:ind w:left="108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4" w:hanging="360"/>
      </w:pPr>
    </w:lvl>
    <w:lvl w:ilvl="2" w:tplc="0415001B" w:tentative="1">
      <w:start w:val="1"/>
      <w:numFmt w:val="lowerRoman"/>
      <w:lvlText w:val="%3."/>
      <w:lvlJc w:val="right"/>
      <w:pPr>
        <w:ind w:left="2524" w:hanging="180"/>
      </w:pPr>
    </w:lvl>
    <w:lvl w:ilvl="3" w:tplc="0415000F" w:tentative="1">
      <w:start w:val="1"/>
      <w:numFmt w:val="decimal"/>
      <w:lvlText w:val="%4."/>
      <w:lvlJc w:val="left"/>
      <w:pPr>
        <w:ind w:left="3244" w:hanging="360"/>
      </w:pPr>
    </w:lvl>
    <w:lvl w:ilvl="4" w:tplc="04150019" w:tentative="1">
      <w:start w:val="1"/>
      <w:numFmt w:val="lowerLetter"/>
      <w:lvlText w:val="%5."/>
      <w:lvlJc w:val="left"/>
      <w:pPr>
        <w:ind w:left="3964" w:hanging="360"/>
      </w:pPr>
    </w:lvl>
    <w:lvl w:ilvl="5" w:tplc="0415001B" w:tentative="1">
      <w:start w:val="1"/>
      <w:numFmt w:val="lowerRoman"/>
      <w:lvlText w:val="%6."/>
      <w:lvlJc w:val="right"/>
      <w:pPr>
        <w:ind w:left="4684" w:hanging="180"/>
      </w:pPr>
    </w:lvl>
    <w:lvl w:ilvl="6" w:tplc="0415000F" w:tentative="1">
      <w:start w:val="1"/>
      <w:numFmt w:val="decimal"/>
      <w:lvlText w:val="%7."/>
      <w:lvlJc w:val="left"/>
      <w:pPr>
        <w:ind w:left="5404" w:hanging="360"/>
      </w:pPr>
    </w:lvl>
    <w:lvl w:ilvl="7" w:tplc="04150019" w:tentative="1">
      <w:start w:val="1"/>
      <w:numFmt w:val="lowerLetter"/>
      <w:lvlText w:val="%8."/>
      <w:lvlJc w:val="left"/>
      <w:pPr>
        <w:ind w:left="6124" w:hanging="360"/>
      </w:pPr>
    </w:lvl>
    <w:lvl w:ilvl="8" w:tplc="0415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18" w15:restartNumberingAfterBreak="0">
    <w:nsid w:val="643921B3"/>
    <w:multiLevelType w:val="hybridMultilevel"/>
    <w:tmpl w:val="9F169E66"/>
    <w:lvl w:ilvl="0" w:tplc="38E03C68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086837E">
      <w:start w:val="1"/>
      <w:numFmt w:val="lowerLetter"/>
      <w:lvlText w:val="%2"/>
      <w:lvlJc w:val="left"/>
      <w:pPr>
        <w:ind w:left="10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06A60BC">
      <w:start w:val="1"/>
      <w:numFmt w:val="lowerRoman"/>
      <w:lvlText w:val="%3"/>
      <w:lvlJc w:val="left"/>
      <w:pPr>
        <w:ind w:left="18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1406C8C">
      <w:start w:val="1"/>
      <w:numFmt w:val="decimal"/>
      <w:lvlText w:val="%4"/>
      <w:lvlJc w:val="left"/>
      <w:pPr>
        <w:ind w:left="25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06E19BC">
      <w:start w:val="1"/>
      <w:numFmt w:val="lowerLetter"/>
      <w:lvlText w:val="%5"/>
      <w:lvlJc w:val="left"/>
      <w:pPr>
        <w:ind w:left="3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2429442">
      <w:start w:val="1"/>
      <w:numFmt w:val="lowerRoman"/>
      <w:lvlText w:val="%6"/>
      <w:lvlJc w:val="left"/>
      <w:pPr>
        <w:ind w:left="39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A36A94C">
      <w:start w:val="1"/>
      <w:numFmt w:val="decimal"/>
      <w:lvlText w:val="%7"/>
      <w:lvlJc w:val="left"/>
      <w:pPr>
        <w:ind w:left="46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F00666C">
      <w:start w:val="1"/>
      <w:numFmt w:val="lowerLetter"/>
      <w:lvlText w:val="%8"/>
      <w:lvlJc w:val="left"/>
      <w:pPr>
        <w:ind w:left="54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2943670">
      <w:start w:val="1"/>
      <w:numFmt w:val="lowerRoman"/>
      <w:lvlText w:val="%9"/>
      <w:lvlJc w:val="left"/>
      <w:pPr>
        <w:ind w:left="6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6B52787E"/>
    <w:multiLevelType w:val="hybridMultilevel"/>
    <w:tmpl w:val="68448394"/>
    <w:lvl w:ilvl="0" w:tplc="9E5E09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246ACB"/>
    <w:multiLevelType w:val="hybridMultilevel"/>
    <w:tmpl w:val="9F169E66"/>
    <w:lvl w:ilvl="0" w:tplc="38E03C68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086837E">
      <w:start w:val="1"/>
      <w:numFmt w:val="lowerLetter"/>
      <w:lvlText w:val="%2"/>
      <w:lvlJc w:val="left"/>
      <w:pPr>
        <w:ind w:left="10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06A60BC">
      <w:start w:val="1"/>
      <w:numFmt w:val="lowerRoman"/>
      <w:lvlText w:val="%3"/>
      <w:lvlJc w:val="left"/>
      <w:pPr>
        <w:ind w:left="18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1406C8C">
      <w:start w:val="1"/>
      <w:numFmt w:val="decimal"/>
      <w:lvlText w:val="%4"/>
      <w:lvlJc w:val="left"/>
      <w:pPr>
        <w:ind w:left="25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06E19BC">
      <w:start w:val="1"/>
      <w:numFmt w:val="lowerLetter"/>
      <w:lvlText w:val="%5"/>
      <w:lvlJc w:val="left"/>
      <w:pPr>
        <w:ind w:left="3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2429442">
      <w:start w:val="1"/>
      <w:numFmt w:val="lowerRoman"/>
      <w:lvlText w:val="%6"/>
      <w:lvlJc w:val="left"/>
      <w:pPr>
        <w:ind w:left="39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A36A94C">
      <w:start w:val="1"/>
      <w:numFmt w:val="decimal"/>
      <w:lvlText w:val="%7"/>
      <w:lvlJc w:val="left"/>
      <w:pPr>
        <w:ind w:left="46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F00666C">
      <w:start w:val="1"/>
      <w:numFmt w:val="lowerLetter"/>
      <w:lvlText w:val="%8"/>
      <w:lvlJc w:val="left"/>
      <w:pPr>
        <w:ind w:left="54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2943670">
      <w:start w:val="1"/>
      <w:numFmt w:val="lowerRoman"/>
      <w:lvlText w:val="%9"/>
      <w:lvlJc w:val="left"/>
      <w:pPr>
        <w:ind w:left="6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73C93D5B"/>
    <w:multiLevelType w:val="hybridMultilevel"/>
    <w:tmpl w:val="F8488236"/>
    <w:lvl w:ilvl="0" w:tplc="D22C6DA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25A7034">
      <w:start w:val="1"/>
      <w:numFmt w:val="decimal"/>
      <w:lvlText w:val="%2."/>
      <w:lvlJc w:val="left"/>
      <w:pPr>
        <w:ind w:left="6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5486CD8">
      <w:start w:val="1"/>
      <w:numFmt w:val="lowerRoman"/>
      <w:lvlText w:val="%3"/>
      <w:lvlJc w:val="left"/>
      <w:pPr>
        <w:ind w:left="1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B74CF6A">
      <w:start w:val="1"/>
      <w:numFmt w:val="decimal"/>
      <w:lvlText w:val="%4"/>
      <w:lvlJc w:val="left"/>
      <w:pPr>
        <w:ind w:left="1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066C1E4">
      <w:start w:val="1"/>
      <w:numFmt w:val="lowerLetter"/>
      <w:lvlText w:val="%5"/>
      <w:lvlJc w:val="left"/>
      <w:pPr>
        <w:ind w:left="2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25EAE24">
      <w:start w:val="1"/>
      <w:numFmt w:val="lowerRoman"/>
      <w:lvlText w:val="%6"/>
      <w:lvlJc w:val="left"/>
      <w:pPr>
        <w:ind w:left="3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BD4C63C">
      <w:start w:val="1"/>
      <w:numFmt w:val="decimal"/>
      <w:lvlText w:val="%7"/>
      <w:lvlJc w:val="left"/>
      <w:pPr>
        <w:ind w:left="4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6B0F05A">
      <w:start w:val="1"/>
      <w:numFmt w:val="lowerLetter"/>
      <w:lvlText w:val="%8"/>
      <w:lvlJc w:val="left"/>
      <w:pPr>
        <w:ind w:left="4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34287C2">
      <w:start w:val="1"/>
      <w:numFmt w:val="lowerRoman"/>
      <w:lvlText w:val="%9"/>
      <w:lvlJc w:val="left"/>
      <w:pPr>
        <w:ind w:left="5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77A8430D"/>
    <w:multiLevelType w:val="hybridMultilevel"/>
    <w:tmpl w:val="3216EE3A"/>
    <w:lvl w:ilvl="0" w:tplc="D6840588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2C6331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C781ED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1B0BA6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AC2A30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A9074B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F768DB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1B69C4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672112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7C49420C"/>
    <w:multiLevelType w:val="hybridMultilevel"/>
    <w:tmpl w:val="F4505F76"/>
    <w:lvl w:ilvl="0" w:tplc="97422B86">
      <w:start w:val="1"/>
      <w:numFmt w:val="decimal"/>
      <w:lvlText w:val="%1."/>
      <w:lvlJc w:val="left"/>
      <w:pPr>
        <w:ind w:left="6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1C4BB1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7D2FA0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3C8355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08E8A5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37ECF2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6F2880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D480E3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BD6388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430807425">
    <w:abstractNumId w:val="22"/>
  </w:num>
  <w:num w:numId="2" w16cid:durableId="366177804">
    <w:abstractNumId w:val="5"/>
  </w:num>
  <w:num w:numId="3" w16cid:durableId="351416751">
    <w:abstractNumId w:val="21"/>
  </w:num>
  <w:num w:numId="4" w16cid:durableId="1062561315">
    <w:abstractNumId w:val="13"/>
  </w:num>
  <w:num w:numId="5" w16cid:durableId="1835680485">
    <w:abstractNumId w:val="6"/>
  </w:num>
  <w:num w:numId="6" w16cid:durableId="1817189063">
    <w:abstractNumId w:val="3"/>
  </w:num>
  <w:num w:numId="7" w16cid:durableId="1090275135">
    <w:abstractNumId w:val="23"/>
  </w:num>
  <w:num w:numId="8" w16cid:durableId="136803029">
    <w:abstractNumId w:val="4"/>
  </w:num>
  <w:num w:numId="9" w16cid:durableId="1958026010">
    <w:abstractNumId w:val="17"/>
  </w:num>
  <w:num w:numId="10" w16cid:durableId="168180977">
    <w:abstractNumId w:val="2"/>
  </w:num>
  <w:num w:numId="11" w16cid:durableId="1908761461">
    <w:abstractNumId w:val="15"/>
  </w:num>
  <w:num w:numId="12" w16cid:durableId="1774134204">
    <w:abstractNumId w:val="0"/>
  </w:num>
  <w:num w:numId="13" w16cid:durableId="918247459">
    <w:abstractNumId w:val="20"/>
  </w:num>
  <w:num w:numId="14" w16cid:durableId="992559580">
    <w:abstractNumId w:val="12"/>
  </w:num>
  <w:num w:numId="15" w16cid:durableId="390924734">
    <w:abstractNumId w:val="14"/>
  </w:num>
  <w:num w:numId="16" w16cid:durableId="541214836">
    <w:abstractNumId w:val="8"/>
  </w:num>
  <w:num w:numId="17" w16cid:durableId="700394964">
    <w:abstractNumId w:val="11"/>
  </w:num>
  <w:num w:numId="18" w16cid:durableId="1975404120">
    <w:abstractNumId w:val="7"/>
  </w:num>
  <w:num w:numId="19" w16cid:durableId="1152254924">
    <w:abstractNumId w:val="18"/>
  </w:num>
  <w:num w:numId="20" w16cid:durableId="272253309">
    <w:abstractNumId w:val="1"/>
  </w:num>
  <w:num w:numId="21" w16cid:durableId="1237937831">
    <w:abstractNumId w:val="9"/>
  </w:num>
  <w:num w:numId="22" w16cid:durableId="1827699571">
    <w:abstractNumId w:val="16"/>
  </w:num>
  <w:num w:numId="23" w16cid:durableId="1839227828">
    <w:abstractNumId w:val="10"/>
  </w:num>
  <w:num w:numId="24" w16cid:durableId="22977885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79BB"/>
    <w:rsid w:val="00005276"/>
    <w:rsid w:val="000131DD"/>
    <w:rsid w:val="00015C00"/>
    <w:rsid w:val="00020430"/>
    <w:rsid w:val="0002149B"/>
    <w:rsid w:val="000413B2"/>
    <w:rsid w:val="00042462"/>
    <w:rsid w:val="0006028E"/>
    <w:rsid w:val="00076156"/>
    <w:rsid w:val="000774F8"/>
    <w:rsid w:val="00080B33"/>
    <w:rsid w:val="000C5436"/>
    <w:rsid w:val="000D1CDD"/>
    <w:rsid w:val="000D24A0"/>
    <w:rsid w:val="000D6733"/>
    <w:rsid w:val="00126068"/>
    <w:rsid w:val="00152090"/>
    <w:rsid w:val="0017590A"/>
    <w:rsid w:val="00181453"/>
    <w:rsid w:val="001C10D2"/>
    <w:rsid w:val="001C270D"/>
    <w:rsid w:val="00201E64"/>
    <w:rsid w:val="002023C4"/>
    <w:rsid w:val="00221045"/>
    <w:rsid w:val="0022344F"/>
    <w:rsid w:val="002279B9"/>
    <w:rsid w:val="00240B94"/>
    <w:rsid w:val="00244392"/>
    <w:rsid w:val="00250C18"/>
    <w:rsid w:val="00286695"/>
    <w:rsid w:val="00295867"/>
    <w:rsid w:val="002A1D9E"/>
    <w:rsid w:val="002B27CD"/>
    <w:rsid w:val="003173E7"/>
    <w:rsid w:val="00321153"/>
    <w:rsid w:val="00325D40"/>
    <w:rsid w:val="00330F8E"/>
    <w:rsid w:val="003A3854"/>
    <w:rsid w:val="003D0136"/>
    <w:rsid w:val="003E33BF"/>
    <w:rsid w:val="0040278F"/>
    <w:rsid w:val="0046025F"/>
    <w:rsid w:val="00466513"/>
    <w:rsid w:val="00480FCA"/>
    <w:rsid w:val="004C5755"/>
    <w:rsid w:val="004D3685"/>
    <w:rsid w:val="00507948"/>
    <w:rsid w:val="005109F1"/>
    <w:rsid w:val="00532244"/>
    <w:rsid w:val="0056056C"/>
    <w:rsid w:val="005627D5"/>
    <w:rsid w:val="005A3F9A"/>
    <w:rsid w:val="005B6041"/>
    <w:rsid w:val="005C4F8E"/>
    <w:rsid w:val="005E2492"/>
    <w:rsid w:val="006479F5"/>
    <w:rsid w:val="00652F35"/>
    <w:rsid w:val="006A4CCF"/>
    <w:rsid w:val="006C482E"/>
    <w:rsid w:val="006E3303"/>
    <w:rsid w:val="007174F3"/>
    <w:rsid w:val="00786AE1"/>
    <w:rsid w:val="007923EE"/>
    <w:rsid w:val="007A5F73"/>
    <w:rsid w:val="007C3A69"/>
    <w:rsid w:val="007D4479"/>
    <w:rsid w:val="007E559C"/>
    <w:rsid w:val="00824102"/>
    <w:rsid w:val="00834AB6"/>
    <w:rsid w:val="00843154"/>
    <w:rsid w:val="0085380D"/>
    <w:rsid w:val="00854588"/>
    <w:rsid w:val="008616B8"/>
    <w:rsid w:val="00874F15"/>
    <w:rsid w:val="00877148"/>
    <w:rsid w:val="0089508F"/>
    <w:rsid w:val="009039DE"/>
    <w:rsid w:val="00946DCB"/>
    <w:rsid w:val="00950B2E"/>
    <w:rsid w:val="00981C43"/>
    <w:rsid w:val="009E3114"/>
    <w:rsid w:val="00A049A6"/>
    <w:rsid w:val="00A04C82"/>
    <w:rsid w:val="00A15274"/>
    <w:rsid w:val="00A26D32"/>
    <w:rsid w:val="00A3061B"/>
    <w:rsid w:val="00A52C18"/>
    <w:rsid w:val="00A62F28"/>
    <w:rsid w:val="00A72820"/>
    <w:rsid w:val="00A83CEB"/>
    <w:rsid w:val="00A90D1D"/>
    <w:rsid w:val="00A91DAB"/>
    <w:rsid w:val="00AA44BA"/>
    <w:rsid w:val="00AB551F"/>
    <w:rsid w:val="00AC4B1E"/>
    <w:rsid w:val="00AC6DD5"/>
    <w:rsid w:val="00AD554C"/>
    <w:rsid w:val="00AF1EE2"/>
    <w:rsid w:val="00AF79BB"/>
    <w:rsid w:val="00B14174"/>
    <w:rsid w:val="00B20FCB"/>
    <w:rsid w:val="00B35B02"/>
    <w:rsid w:val="00B40566"/>
    <w:rsid w:val="00B670A4"/>
    <w:rsid w:val="00B708C5"/>
    <w:rsid w:val="00B7489B"/>
    <w:rsid w:val="00B80553"/>
    <w:rsid w:val="00B92050"/>
    <w:rsid w:val="00B92A19"/>
    <w:rsid w:val="00B937C0"/>
    <w:rsid w:val="00BA1427"/>
    <w:rsid w:val="00BA5E69"/>
    <w:rsid w:val="00BC50F5"/>
    <w:rsid w:val="00BE0992"/>
    <w:rsid w:val="00BE5C2B"/>
    <w:rsid w:val="00C020F1"/>
    <w:rsid w:val="00C302C8"/>
    <w:rsid w:val="00CC0CB1"/>
    <w:rsid w:val="00CC721A"/>
    <w:rsid w:val="00D233A4"/>
    <w:rsid w:val="00D25066"/>
    <w:rsid w:val="00D6016F"/>
    <w:rsid w:val="00D706AF"/>
    <w:rsid w:val="00D9755E"/>
    <w:rsid w:val="00DA0E9E"/>
    <w:rsid w:val="00DF2A1D"/>
    <w:rsid w:val="00DF655C"/>
    <w:rsid w:val="00E168BE"/>
    <w:rsid w:val="00E45BC5"/>
    <w:rsid w:val="00E8427D"/>
    <w:rsid w:val="00E91DD9"/>
    <w:rsid w:val="00E939E8"/>
    <w:rsid w:val="00EF6BD3"/>
    <w:rsid w:val="00F45DCA"/>
    <w:rsid w:val="00F62922"/>
    <w:rsid w:val="00F73107"/>
    <w:rsid w:val="00FB12D3"/>
    <w:rsid w:val="00FB2C5E"/>
    <w:rsid w:val="00FC2A9A"/>
    <w:rsid w:val="00FC5CCF"/>
    <w:rsid w:val="00FC6F3C"/>
    <w:rsid w:val="00FC7FF0"/>
    <w:rsid w:val="00FE40DB"/>
    <w:rsid w:val="00FF5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8BC792"/>
  <w15:docId w15:val="{57E8ADFD-9710-49A0-99C6-4293F8B6A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52090"/>
    <w:pPr>
      <w:spacing w:after="240" w:line="360" w:lineRule="auto"/>
      <w:ind w:left="369" w:hanging="369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109F1"/>
    <w:pPr>
      <w:keepNext/>
      <w:keepLines/>
      <w:spacing w:before="240"/>
      <w:jc w:val="center"/>
      <w:outlineLvl w:val="0"/>
    </w:pPr>
    <w:rPr>
      <w:rFonts w:ascii="Bookman Old Style" w:eastAsiaTheme="majorEastAsia" w:hAnsi="Bookman Old Style" w:cstheme="majorBidi"/>
      <w:b/>
      <w:color w:val="000000" w:themeColor="text1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A90D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90D1D"/>
    <w:rPr>
      <w:rFonts w:ascii="Times New Roman" w:eastAsia="Times New Roman" w:hAnsi="Times New Roman" w:cs="Times New Roman"/>
      <w:color w:val="000000"/>
      <w:sz w:val="24"/>
    </w:rPr>
  </w:style>
  <w:style w:type="paragraph" w:styleId="Akapitzlist">
    <w:name w:val="List Paragraph"/>
    <w:basedOn w:val="Normalny"/>
    <w:uiPriority w:val="34"/>
    <w:qFormat/>
    <w:rsid w:val="00786AE1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5109F1"/>
    <w:rPr>
      <w:rFonts w:ascii="Bookman Old Style" w:eastAsiaTheme="majorEastAsia" w:hAnsi="Bookman Old Style" w:cstheme="majorBidi"/>
      <w:b/>
      <w:color w:val="000000" w:themeColor="text1"/>
      <w:sz w:val="32"/>
      <w:szCs w:val="3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C72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C721A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12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0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7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8</Pages>
  <Words>2113</Words>
  <Characters>12681</Characters>
  <Application>Microsoft Office Word</Application>
  <DocSecurity>0</DocSecurity>
  <Lines>105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</dc:creator>
  <cp:keywords/>
  <cp:lastModifiedBy>Justyna Kucejko</cp:lastModifiedBy>
  <cp:revision>4</cp:revision>
  <cp:lastPrinted>2022-10-06T12:11:00Z</cp:lastPrinted>
  <dcterms:created xsi:type="dcterms:W3CDTF">2022-10-13T15:13:00Z</dcterms:created>
  <dcterms:modified xsi:type="dcterms:W3CDTF">2022-10-13T15:15:00Z</dcterms:modified>
</cp:coreProperties>
</file>